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5D5" w14:textId="77777777" w:rsidR="005C0B91" w:rsidRDefault="005C0B91" w:rsidP="00065907">
      <w:pPr>
        <w:spacing w:after="0" w:line="240" w:lineRule="auto"/>
        <w:jc w:val="center"/>
        <w:rPr>
          <w:rFonts w:ascii="Courier New" w:eastAsia="Times New Roman" w:hAnsi="Courier New" w:cs="Courier New"/>
          <w:sz w:val="18"/>
          <w:szCs w:val="20"/>
        </w:rPr>
      </w:pPr>
      <w:r>
        <w:rPr>
          <w:rFonts w:ascii="Courier New" w:eastAsia="Times New Roman" w:hAnsi="Courier New" w:cs="Courier New"/>
          <w:sz w:val="18"/>
          <w:szCs w:val="20"/>
        </w:rPr>
        <w:t>MINUTES FOR</w:t>
      </w:r>
    </w:p>
    <w:p w14:paraId="681DE326" w14:textId="77777777" w:rsidR="00065907" w:rsidRPr="00065907" w:rsidRDefault="00065907" w:rsidP="00065907">
      <w:pPr>
        <w:spacing w:after="0" w:line="240" w:lineRule="auto"/>
        <w:jc w:val="center"/>
        <w:rPr>
          <w:rFonts w:ascii="Courier New" w:eastAsia="Times New Roman" w:hAnsi="Courier New" w:cs="Courier New"/>
          <w:sz w:val="18"/>
          <w:szCs w:val="20"/>
        </w:rPr>
      </w:pPr>
      <w:r w:rsidRPr="00065907">
        <w:rPr>
          <w:rFonts w:ascii="Courier New" w:eastAsia="Times New Roman" w:hAnsi="Courier New" w:cs="Courier New"/>
          <w:sz w:val="18"/>
          <w:szCs w:val="20"/>
        </w:rPr>
        <w:t>MONTGOMERY TOWNSHIP COMMITTEE</w:t>
      </w:r>
    </w:p>
    <w:p w14:paraId="5DA0208A" w14:textId="79C5A6D1" w:rsidR="00065907" w:rsidRPr="00065907" w:rsidRDefault="0067221A" w:rsidP="00065907">
      <w:pPr>
        <w:spacing w:after="0" w:line="240" w:lineRule="auto"/>
        <w:jc w:val="center"/>
        <w:rPr>
          <w:rFonts w:ascii="Courier New" w:eastAsia="Times New Roman" w:hAnsi="Courier New" w:cs="Courier New"/>
          <w:sz w:val="18"/>
          <w:szCs w:val="20"/>
        </w:rPr>
      </w:pPr>
      <w:r>
        <w:rPr>
          <w:rFonts w:ascii="Courier New" w:eastAsia="Times New Roman" w:hAnsi="Courier New" w:cs="Courier New"/>
          <w:sz w:val="18"/>
          <w:szCs w:val="20"/>
        </w:rPr>
        <w:t>June 15th</w:t>
      </w:r>
      <w:r w:rsidR="00065907" w:rsidRPr="00065907">
        <w:rPr>
          <w:rFonts w:ascii="Courier New" w:eastAsia="Times New Roman" w:hAnsi="Courier New" w:cs="Courier New"/>
          <w:sz w:val="18"/>
          <w:szCs w:val="20"/>
        </w:rPr>
        <w:t>, 2023</w:t>
      </w:r>
    </w:p>
    <w:p w14:paraId="630D3203" w14:textId="77777777" w:rsidR="00065907" w:rsidRPr="00065907" w:rsidRDefault="00065907" w:rsidP="00065907">
      <w:pPr>
        <w:spacing w:after="0" w:line="240" w:lineRule="auto"/>
        <w:jc w:val="center"/>
        <w:rPr>
          <w:rFonts w:ascii="Courier New" w:eastAsia="Times New Roman" w:hAnsi="Courier New" w:cs="Courier New"/>
          <w:sz w:val="18"/>
          <w:szCs w:val="20"/>
        </w:rPr>
      </w:pPr>
      <w:r w:rsidRPr="00065907">
        <w:rPr>
          <w:rFonts w:ascii="Courier New" w:eastAsia="Times New Roman" w:hAnsi="Courier New" w:cs="Courier New"/>
          <w:sz w:val="18"/>
          <w:szCs w:val="20"/>
        </w:rPr>
        <w:t>7:00 p.m.</w:t>
      </w:r>
    </w:p>
    <w:p w14:paraId="0C447BCD" w14:textId="77777777" w:rsidR="005C0B91" w:rsidRPr="005C0B91" w:rsidRDefault="005C0B91" w:rsidP="00ED0559">
      <w:pPr>
        <w:pStyle w:val="ListParagraph"/>
        <w:spacing w:after="0" w:line="240" w:lineRule="auto"/>
        <w:ind w:hanging="720"/>
        <w:textAlignment w:val="baseline"/>
        <w:rPr>
          <w:rFonts w:ascii="Segoe UI" w:eastAsia="Times New Roman" w:hAnsi="Segoe UI" w:cs="Segoe UI"/>
          <w:sz w:val="18"/>
          <w:szCs w:val="18"/>
        </w:rPr>
      </w:pPr>
    </w:p>
    <w:p w14:paraId="4ED63255" w14:textId="77777777" w:rsidR="00DF0C5A" w:rsidRPr="00DF0C5A" w:rsidRDefault="005C0B91" w:rsidP="00ED0559">
      <w:pPr>
        <w:pStyle w:val="ListParagraph"/>
        <w:numPr>
          <w:ilvl w:val="0"/>
          <w:numId w:val="1"/>
        </w:numPr>
        <w:spacing w:after="0" w:line="240" w:lineRule="auto"/>
        <w:ind w:hanging="720"/>
        <w:textAlignment w:val="baseline"/>
        <w:rPr>
          <w:rFonts w:ascii="Segoe UI" w:eastAsia="Times New Roman" w:hAnsi="Segoe UI" w:cs="Segoe UI"/>
          <w:sz w:val="18"/>
          <w:szCs w:val="18"/>
        </w:rPr>
      </w:pPr>
      <w:r w:rsidRPr="005C0B91">
        <w:rPr>
          <w:rFonts w:ascii="Courier New" w:eastAsia="Times New Roman" w:hAnsi="Courier New" w:cs="Courier New"/>
          <w:sz w:val="18"/>
          <w:szCs w:val="18"/>
        </w:rPr>
        <w:t xml:space="preserve">Montgomery Township Committee met at 7:00 pm on the above date at the Municipal Complex, </w:t>
      </w:r>
    </w:p>
    <w:p w14:paraId="3A4E31BA" w14:textId="0CC3CE83" w:rsidR="005C0B91" w:rsidRPr="005C0B91" w:rsidRDefault="005C0B91" w:rsidP="00DF0C5A">
      <w:pPr>
        <w:pStyle w:val="ListParagraph"/>
        <w:spacing w:after="0" w:line="240" w:lineRule="auto"/>
        <w:textAlignment w:val="baseline"/>
        <w:rPr>
          <w:rFonts w:ascii="Segoe UI" w:eastAsia="Times New Roman" w:hAnsi="Segoe UI" w:cs="Segoe UI"/>
          <w:sz w:val="18"/>
          <w:szCs w:val="18"/>
        </w:rPr>
      </w:pPr>
      <w:r w:rsidRPr="005C0B91">
        <w:rPr>
          <w:rFonts w:ascii="Courier New" w:eastAsia="Times New Roman" w:hAnsi="Courier New" w:cs="Courier New"/>
          <w:sz w:val="18"/>
          <w:szCs w:val="18"/>
        </w:rPr>
        <w:t xml:space="preserve">100 Community Drive, Skillman, NJ. Those present were: </w:t>
      </w:r>
    </w:p>
    <w:p w14:paraId="64D686A2" w14:textId="77777777" w:rsidR="005C0B91" w:rsidRDefault="005C0B91" w:rsidP="00ED0559">
      <w:pPr>
        <w:spacing w:after="0" w:line="240" w:lineRule="auto"/>
        <w:ind w:hanging="720"/>
        <w:textAlignment w:val="baseline"/>
        <w:rPr>
          <w:rFonts w:ascii="Segoe UI" w:eastAsia="Times New Roman" w:hAnsi="Segoe UI" w:cs="Segoe UI"/>
          <w:sz w:val="18"/>
          <w:szCs w:val="18"/>
        </w:rPr>
      </w:pPr>
    </w:p>
    <w:p w14:paraId="14F7DB6E" w14:textId="354B038F" w:rsidR="00430822" w:rsidRDefault="005C0B91" w:rsidP="00ED0559">
      <w:pPr>
        <w:spacing w:after="0" w:line="240" w:lineRule="auto"/>
        <w:ind w:left="720"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TO</w:t>
      </w:r>
      <w:r w:rsidR="00FF5A30">
        <w:rPr>
          <w:rFonts w:ascii="Courier New" w:eastAsia="Times New Roman" w:hAnsi="Courier New" w:cs="Courier New"/>
          <w:sz w:val="18"/>
          <w:szCs w:val="18"/>
        </w:rPr>
        <w:t>WNSHIP COMMITTEE:</w:t>
      </w:r>
      <w:r w:rsidR="00222E76">
        <w:rPr>
          <w:rFonts w:ascii="Courier New" w:eastAsia="Times New Roman" w:hAnsi="Courier New" w:cs="Courier New"/>
          <w:sz w:val="18"/>
          <w:szCs w:val="18"/>
        </w:rPr>
        <w:tab/>
      </w:r>
      <w:r w:rsidR="00FF5A30">
        <w:rPr>
          <w:rFonts w:ascii="Courier New" w:eastAsia="Times New Roman" w:hAnsi="Courier New" w:cs="Courier New"/>
          <w:sz w:val="18"/>
          <w:szCs w:val="18"/>
        </w:rPr>
        <w:t xml:space="preserve">Mayor Keenan </w:t>
      </w:r>
    </w:p>
    <w:p w14:paraId="03A9D7FE" w14:textId="2BE0FAA1" w:rsidR="005C0B91" w:rsidRDefault="00430822" w:rsidP="00ED0559">
      <w:pPr>
        <w:spacing w:after="0" w:line="240" w:lineRule="auto"/>
        <w:ind w:left="720"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 xml:space="preserve">             </w:t>
      </w:r>
      <w:r w:rsidR="005C0B91">
        <w:rPr>
          <w:rFonts w:ascii="Courier New" w:eastAsia="Times New Roman" w:hAnsi="Courier New" w:cs="Courier New"/>
          <w:sz w:val="18"/>
          <w:szCs w:val="18"/>
        </w:rPr>
        <w:tab/>
        <w:t xml:space="preserve"> </w:t>
      </w:r>
      <w:r w:rsidR="004B2245">
        <w:rPr>
          <w:rFonts w:ascii="Courier New" w:eastAsia="Times New Roman" w:hAnsi="Courier New" w:cs="Courier New"/>
          <w:sz w:val="18"/>
          <w:szCs w:val="18"/>
        </w:rPr>
        <w:t xml:space="preserve"> </w:t>
      </w:r>
      <w:r w:rsidR="005C0B91">
        <w:rPr>
          <w:rFonts w:ascii="Courier New" w:eastAsia="Times New Roman" w:hAnsi="Courier New" w:cs="Courier New"/>
          <w:sz w:val="18"/>
          <w:szCs w:val="18"/>
        </w:rPr>
        <w:t xml:space="preserve"> </w:t>
      </w:r>
      <w:r w:rsidR="00222E76">
        <w:rPr>
          <w:rFonts w:ascii="Courier New" w:eastAsia="Times New Roman" w:hAnsi="Courier New" w:cs="Courier New"/>
          <w:sz w:val="18"/>
          <w:szCs w:val="18"/>
        </w:rPr>
        <w:tab/>
      </w:r>
      <w:r w:rsidR="005C0B91">
        <w:rPr>
          <w:rFonts w:ascii="Courier New" w:eastAsia="Times New Roman" w:hAnsi="Courier New" w:cs="Courier New"/>
          <w:sz w:val="18"/>
          <w:szCs w:val="18"/>
        </w:rPr>
        <w:t>Committee Members</w:t>
      </w:r>
      <w:r>
        <w:rPr>
          <w:rFonts w:ascii="Courier New" w:eastAsia="Times New Roman" w:hAnsi="Courier New" w:cs="Courier New"/>
          <w:sz w:val="18"/>
          <w:szCs w:val="18"/>
        </w:rPr>
        <w:t xml:space="preserve"> Ahn</w:t>
      </w:r>
      <w:r w:rsidR="000449FE">
        <w:rPr>
          <w:rFonts w:ascii="Courier New" w:eastAsia="Times New Roman" w:hAnsi="Courier New" w:cs="Courier New"/>
          <w:sz w:val="18"/>
          <w:szCs w:val="18"/>
        </w:rPr>
        <w:t>,</w:t>
      </w:r>
      <w:r w:rsidR="00FF5A30">
        <w:rPr>
          <w:rFonts w:ascii="Courier New" w:eastAsia="Times New Roman" w:hAnsi="Courier New" w:cs="Courier New"/>
          <w:sz w:val="18"/>
          <w:szCs w:val="18"/>
        </w:rPr>
        <w:t xml:space="preserve"> Barragan</w:t>
      </w:r>
    </w:p>
    <w:p w14:paraId="25A4FF9F" w14:textId="77777777" w:rsidR="00FF5A30" w:rsidRDefault="00FF5A30" w:rsidP="00ED0559">
      <w:pPr>
        <w:spacing w:after="0" w:line="240" w:lineRule="auto"/>
        <w:ind w:left="720"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p>
    <w:p w14:paraId="6764481D" w14:textId="77777777" w:rsidR="00222E76" w:rsidRDefault="00222E76" w:rsidP="00222E76">
      <w:pPr>
        <w:spacing w:after="0" w:line="240" w:lineRule="auto"/>
        <w:ind w:left="720"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ABSENT:</w:t>
      </w:r>
      <w:r w:rsidR="00FF5A30">
        <w:rPr>
          <w:rFonts w:ascii="Courier New" w:eastAsia="Times New Roman" w:hAnsi="Courier New" w:cs="Courier New"/>
          <w:sz w:val="18"/>
          <w:szCs w:val="18"/>
        </w:rPr>
        <w:t xml:space="preserve"> Deputy Mayor Singh, Committee Member Todd</w:t>
      </w:r>
      <w:r w:rsidR="00DC7D9A">
        <w:rPr>
          <w:rFonts w:ascii="Courier New" w:eastAsia="Times New Roman" w:hAnsi="Courier New" w:cs="Courier New"/>
          <w:sz w:val="18"/>
          <w:szCs w:val="18"/>
        </w:rPr>
        <w:t xml:space="preserve"> (arrived at </w:t>
      </w:r>
      <w:r w:rsidR="00E859EB">
        <w:rPr>
          <w:rFonts w:ascii="Courier New" w:eastAsia="Times New Roman" w:hAnsi="Courier New" w:cs="Courier New"/>
          <w:sz w:val="18"/>
          <w:szCs w:val="18"/>
        </w:rPr>
        <w:t>7:09 p.m.</w:t>
      </w:r>
      <w:r w:rsidR="00DC7D9A">
        <w:rPr>
          <w:rFonts w:ascii="Courier New" w:eastAsia="Times New Roman" w:hAnsi="Courier New" w:cs="Courier New"/>
          <w:sz w:val="18"/>
          <w:szCs w:val="18"/>
        </w:rPr>
        <w:t xml:space="preserve">; left the meeting at </w:t>
      </w:r>
      <w:r w:rsidR="00E859EB">
        <w:rPr>
          <w:rFonts w:ascii="Courier New" w:eastAsia="Times New Roman" w:hAnsi="Courier New" w:cs="Courier New"/>
          <w:sz w:val="18"/>
          <w:szCs w:val="18"/>
        </w:rPr>
        <w:t>7:10</w:t>
      </w:r>
    </w:p>
    <w:p w14:paraId="7C8F07BF" w14:textId="250AC0B8" w:rsidR="00FF5A30" w:rsidRDefault="00222E76" w:rsidP="00222E76">
      <w:pPr>
        <w:spacing w:after="0" w:line="240" w:lineRule="auto"/>
        <w:ind w:left="720"/>
        <w:textAlignment w:val="baseline"/>
        <w:rPr>
          <w:rFonts w:ascii="Courier New" w:eastAsia="Times New Roman" w:hAnsi="Courier New" w:cs="Courier New"/>
          <w:sz w:val="18"/>
          <w:szCs w:val="18"/>
        </w:rPr>
      </w:pPr>
      <w:r>
        <w:rPr>
          <w:rFonts w:ascii="Courier New" w:eastAsia="Times New Roman" w:hAnsi="Courier New" w:cs="Courier New"/>
          <w:sz w:val="18"/>
          <w:szCs w:val="18"/>
        </w:rPr>
        <w:t xml:space="preserve"> </w:t>
      </w:r>
      <w:r w:rsidR="00E859EB">
        <w:rPr>
          <w:rFonts w:ascii="Courier New" w:eastAsia="Times New Roman" w:hAnsi="Courier New" w:cs="Courier New"/>
          <w:sz w:val="18"/>
          <w:szCs w:val="18"/>
        </w:rPr>
        <w:t xml:space="preserve"> </w:t>
      </w:r>
      <w:r>
        <w:rPr>
          <w:rFonts w:ascii="Courier New" w:eastAsia="Times New Roman" w:hAnsi="Courier New" w:cs="Courier New"/>
          <w:sz w:val="18"/>
          <w:szCs w:val="18"/>
        </w:rPr>
        <w:t>p</w:t>
      </w:r>
      <w:r w:rsidR="00E859EB">
        <w:rPr>
          <w:rFonts w:ascii="Courier New" w:eastAsia="Times New Roman" w:hAnsi="Courier New" w:cs="Courier New"/>
          <w:sz w:val="18"/>
          <w:szCs w:val="18"/>
        </w:rPr>
        <w:t>.m.</w:t>
      </w:r>
      <w:r w:rsidR="00DC7D9A">
        <w:rPr>
          <w:rFonts w:ascii="Courier New" w:eastAsia="Times New Roman" w:hAnsi="Courier New" w:cs="Courier New"/>
          <w:sz w:val="18"/>
          <w:szCs w:val="18"/>
        </w:rPr>
        <w:t>)</w:t>
      </w:r>
    </w:p>
    <w:p w14:paraId="25CFD443" w14:textId="77777777" w:rsidR="005C0B91" w:rsidRDefault="005C0B91" w:rsidP="00ED0559">
      <w:pPr>
        <w:spacing w:after="0" w:line="240" w:lineRule="auto"/>
        <w:ind w:left="720" w:hanging="720"/>
        <w:textAlignment w:val="baseline"/>
        <w:rPr>
          <w:rFonts w:ascii="Courier New" w:eastAsia="Times New Roman" w:hAnsi="Courier New" w:cs="Courier New"/>
          <w:sz w:val="18"/>
          <w:szCs w:val="18"/>
        </w:rPr>
      </w:pPr>
    </w:p>
    <w:p w14:paraId="310ECF87" w14:textId="77777777" w:rsidR="005C0B91" w:rsidRDefault="005C0B91" w:rsidP="00ED0559">
      <w:pPr>
        <w:spacing w:after="0" w:line="240" w:lineRule="auto"/>
        <w:ind w:left="720"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 xml:space="preserve">Also present were: </w:t>
      </w:r>
    </w:p>
    <w:p w14:paraId="203C48EF" w14:textId="77777777" w:rsidR="005C0B91" w:rsidRDefault="005C0B91" w:rsidP="00ED0559">
      <w:pPr>
        <w:spacing w:after="0" w:line="240" w:lineRule="auto"/>
        <w:ind w:left="720" w:hanging="720"/>
        <w:textAlignment w:val="baseline"/>
        <w:rPr>
          <w:rFonts w:ascii="Courier New" w:eastAsia="Times New Roman" w:hAnsi="Courier New" w:cs="Courier New"/>
          <w:sz w:val="18"/>
          <w:szCs w:val="18"/>
        </w:rPr>
      </w:pPr>
    </w:p>
    <w:p w14:paraId="43C6B8F7" w14:textId="77777777" w:rsidR="005C0B91" w:rsidRDefault="005C0B91" w:rsidP="00ED0559">
      <w:pPr>
        <w:spacing w:after="0" w:line="240" w:lineRule="auto"/>
        <w:ind w:left="720"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 xml:space="preserve">ADMINISTRATOR – Lori Savron </w:t>
      </w:r>
    </w:p>
    <w:p w14:paraId="39B2A1CA" w14:textId="77777777" w:rsidR="005C0B91" w:rsidRDefault="005C0B91" w:rsidP="00ED0559">
      <w:pPr>
        <w:spacing w:after="0" w:line="240" w:lineRule="auto"/>
        <w:ind w:left="720" w:hanging="720"/>
        <w:textAlignment w:val="baseline"/>
        <w:rPr>
          <w:rFonts w:ascii="Courier New" w:eastAsia="Times New Roman" w:hAnsi="Courier New" w:cs="Courier New"/>
          <w:sz w:val="18"/>
          <w:szCs w:val="18"/>
        </w:rPr>
      </w:pPr>
    </w:p>
    <w:p w14:paraId="14F595DB" w14:textId="77777777" w:rsidR="005C0B91" w:rsidRDefault="005C0B91" w:rsidP="00ED0559">
      <w:pPr>
        <w:spacing w:after="0" w:line="240" w:lineRule="auto"/>
        <w:ind w:left="720"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 xml:space="preserve">TOWNSHIP ATTORNEY – Wendy Rubinstein-Quiroga </w:t>
      </w:r>
    </w:p>
    <w:p w14:paraId="2C82B360" w14:textId="77777777" w:rsidR="005C0B91" w:rsidRDefault="005C0B91" w:rsidP="00ED0559">
      <w:pPr>
        <w:spacing w:after="0" w:line="240" w:lineRule="auto"/>
        <w:ind w:left="720" w:hanging="720"/>
        <w:textAlignment w:val="baseline"/>
        <w:rPr>
          <w:rFonts w:ascii="Courier New" w:eastAsia="Times New Roman" w:hAnsi="Courier New" w:cs="Courier New"/>
          <w:sz w:val="18"/>
          <w:szCs w:val="18"/>
        </w:rPr>
      </w:pPr>
    </w:p>
    <w:p w14:paraId="2D2821EC" w14:textId="5C0CF5B6" w:rsidR="005C0B91" w:rsidRDefault="005C0B91" w:rsidP="00ED0559">
      <w:pPr>
        <w:spacing w:after="0" w:line="240" w:lineRule="auto"/>
        <w:ind w:left="720"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TOWNSHIP CLERK –</w:t>
      </w:r>
      <w:r w:rsidR="00FF5A30">
        <w:rPr>
          <w:rFonts w:ascii="Courier New" w:eastAsia="Times New Roman" w:hAnsi="Courier New" w:cs="Courier New"/>
          <w:sz w:val="18"/>
          <w:szCs w:val="18"/>
        </w:rPr>
        <w:t xml:space="preserve"> </w:t>
      </w:r>
      <w:r w:rsidR="00C36DAA">
        <w:rPr>
          <w:rFonts w:ascii="Courier New" w:eastAsia="Times New Roman" w:hAnsi="Courier New" w:cs="Courier New"/>
          <w:sz w:val="18"/>
          <w:szCs w:val="18"/>
        </w:rPr>
        <w:t>Lisa Fania</w:t>
      </w:r>
    </w:p>
    <w:p w14:paraId="41413AE0" w14:textId="783B1C9B" w:rsidR="005C0B91" w:rsidRDefault="005C0B91" w:rsidP="00FF5A30">
      <w:pPr>
        <w:spacing w:after="0" w:line="240" w:lineRule="auto"/>
        <w:textAlignment w:val="baseline"/>
        <w:rPr>
          <w:rFonts w:ascii="Courier New" w:eastAsia="Times New Roman" w:hAnsi="Courier New" w:cs="Courier New"/>
          <w:sz w:val="18"/>
          <w:szCs w:val="18"/>
        </w:rPr>
      </w:pPr>
    </w:p>
    <w:p w14:paraId="7E7C8C6C" w14:textId="77777777" w:rsidR="005C0B91" w:rsidRPr="00062870" w:rsidRDefault="002304DD" w:rsidP="00ED0559">
      <w:pPr>
        <w:pStyle w:val="ListParagraph"/>
        <w:numPr>
          <w:ilvl w:val="0"/>
          <w:numId w:val="1"/>
        </w:numPr>
        <w:spacing w:after="0" w:line="240" w:lineRule="auto"/>
        <w:ind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Mayor Keenan</w:t>
      </w:r>
      <w:r w:rsidR="005C0B91" w:rsidRPr="00062870">
        <w:rPr>
          <w:rFonts w:ascii="Courier New" w:eastAsia="Times New Roman" w:hAnsi="Courier New" w:cs="Courier New"/>
          <w:sz w:val="18"/>
          <w:szCs w:val="18"/>
        </w:rPr>
        <w:t xml:space="preserve"> stated the following: “Under the provisions of the Open Public Meetings Act, notice of the time and place of this meeting has been posted and sent to the officially designated newspapers.”</w:t>
      </w:r>
    </w:p>
    <w:p w14:paraId="0B23FE67" w14:textId="77777777" w:rsidR="005C0B91" w:rsidRDefault="005C0B91" w:rsidP="00ED0559">
      <w:pPr>
        <w:spacing w:after="0" w:line="240" w:lineRule="auto"/>
        <w:ind w:hanging="720"/>
        <w:textAlignment w:val="baseline"/>
        <w:rPr>
          <w:rFonts w:ascii="Courier New" w:eastAsia="Times New Roman" w:hAnsi="Courier New" w:cs="Courier New"/>
          <w:sz w:val="18"/>
          <w:szCs w:val="18"/>
        </w:rPr>
      </w:pPr>
    </w:p>
    <w:p w14:paraId="7EE36FEF" w14:textId="21A7AE2A" w:rsidR="005C0B91" w:rsidRDefault="002304DD" w:rsidP="00ED0559">
      <w:pPr>
        <w:pStyle w:val="ListParagraph"/>
        <w:numPr>
          <w:ilvl w:val="0"/>
          <w:numId w:val="1"/>
        </w:numPr>
        <w:spacing w:after="0" w:line="240" w:lineRule="auto"/>
        <w:ind w:hanging="720"/>
        <w:textAlignment w:val="baseline"/>
        <w:rPr>
          <w:rFonts w:ascii="Courier New" w:eastAsia="Times New Roman" w:hAnsi="Courier New" w:cs="Courier New"/>
          <w:sz w:val="18"/>
          <w:szCs w:val="18"/>
        </w:rPr>
      </w:pPr>
      <w:r>
        <w:rPr>
          <w:rFonts w:ascii="Courier New" w:eastAsia="Times New Roman" w:hAnsi="Courier New" w:cs="Courier New"/>
          <w:sz w:val="18"/>
          <w:szCs w:val="18"/>
        </w:rPr>
        <w:t>Mayor Keenan</w:t>
      </w:r>
      <w:r w:rsidR="005C0B91" w:rsidRPr="00062870">
        <w:rPr>
          <w:rFonts w:ascii="Courier New" w:eastAsia="Times New Roman" w:hAnsi="Courier New" w:cs="Courier New"/>
          <w:sz w:val="18"/>
          <w:szCs w:val="18"/>
        </w:rPr>
        <w:t xml:space="preserve"> led the salute to the flag.  </w:t>
      </w:r>
    </w:p>
    <w:p w14:paraId="0134FFC1" w14:textId="77777777" w:rsidR="00FF5A30" w:rsidRPr="00FF5A30" w:rsidRDefault="00FF5A30" w:rsidP="00FF5A30">
      <w:pPr>
        <w:spacing w:after="0" w:line="240" w:lineRule="auto"/>
        <w:rPr>
          <w:rFonts w:ascii="Courier New" w:eastAsia="Times New Roman" w:hAnsi="Courier New" w:cs="Courier New"/>
          <w:b/>
          <w:sz w:val="18"/>
          <w:szCs w:val="18"/>
          <w:u w:val="single"/>
        </w:rPr>
      </w:pPr>
    </w:p>
    <w:p w14:paraId="694447E8" w14:textId="4DE96D07" w:rsidR="00FF5A30" w:rsidRPr="00FF5A30" w:rsidRDefault="005F2112" w:rsidP="00FF5A30">
      <w:pPr>
        <w:spacing w:after="0" w:line="240" w:lineRule="auto"/>
        <w:rPr>
          <w:rFonts w:ascii="Courier New" w:eastAsia="Times New Roman" w:hAnsi="Courier New" w:cs="Courier New"/>
          <w:sz w:val="18"/>
          <w:szCs w:val="18"/>
        </w:rPr>
      </w:pPr>
      <w:r>
        <w:rPr>
          <w:rFonts w:ascii="Courier New" w:eastAsia="Times New Roman" w:hAnsi="Courier New" w:cs="Courier New"/>
          <w:sz w:val="18"/>
          <w:szCs w:val="18"/>
        </w:rPr>
        <w:t>4</w:t>
      </w:r>
      <w:r w:rsidR="00FF5A30" w:rsidRPr="00FF5A30">
        <w:rPr>
          <w:rFonts w:ascii="Courier New" w:eastAsia="Times New Roman" w:hAnsi="Courier New" w:cs="Courier New"/>
          <w:sz w:val="18"/>
          <w:szCs w:val="18"/>
        </w:rPr>
        <w:t>.</w:t>
      </w:r>
      <w:r w:rsidR="00FF5A30" w:rsidRPr="00FF5A30">
        <w:rPr>
          <w:rFonts w:ascii="Courier New" w:eastAsia="Times New Roman" w:hAnsi="Courier New" w:cs="Courier New"/>
          <w:sz w:val="18"/>
          <w:szCs w:val="18"/>
        </w:rPr>
        <w:tab/>
      </w:r>
      <w:r w:rsidR="00FF5A30" w:rsidRPr="00FF5A30">
        <w:rPr>
          <w:rFonts w:ascii="Courier New" w:eastAsia="Times New Roman" w:hAnsi="Courier New" w:cs="Courier New"/>
          <w:b/>
          <w:bCs/>
          <w:sz w:val="18"/>
          <w:szCs w:val="18"/>
          <w:u w:val="single"/>
        </w:rPr>
        <w:t>JUNETEENTH FREEDOM DAY PROCLAMATION</w:t>
      </w:r>
    </w:p>
    <w:p w14:paraId="7B878358" w14:textId="77777777" w:rsidR="00FF5A30" w:rsidRPr="00FF5A30" w:rsidRDefault="00FF5A30" w:rsidP="00FF5A30">
      <w:pPr>
        <w:spacing w:after="0" w:line="240" w:lineRule="auto"/>
        <w:rPr>
          <w:rFonts w:ascii="Courier New" w:eastAsia="Times New Roman" w:hAnsi="Courier New" w:cs="Courier New"/>
          <w:sz w:val="18"/>
          <w:szCs w:val="18"/>
        </w:rPr>
      </w:pPr>
    </w:p>
    <w:p w14:paraId="18C6BA23"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our Country is comprised of people from every nation on earth, who are declared equal not only in freedom but also in justice, both of which are essential for a healthy human civilization; and</w:t>
      </w:r>
    </w:p>
    <w:p w14:paraId="1ADF8B3D" w14:textId="77777777" w:rsidR="00FF5A30" w:rsidRPr="00FF5A30" w:rsidRDefault="00FF5A30" w:rsidP="00FF5A30">
      <w:pPr>
        <w:spacing w:after="0" w:line="240" w:lineRule="auto"/>
        <w:jc w:val="both"/>
        <w:rPr>
          <w:rFonts w:ascii="Courier New" w:eastAsia="Times New Roman" w:hAnsi="Courier New" w:cs="Courier New"/>
          <w:sz w:val="18"/>
          <w:szCs w:val="18"/>
        </w:rPr>
      </w:pPr>
      <w:r w:rsidRPr="00FF5A30">
        <w:rPr>
          <w:rFonts w:ascii="Courier New" w:eastAsia="Times New Roman" w:hAnsi="Courier New" w:cs="Courier New"/>
          <w:sz w:val="18"/>
          <w:szCs w:val="18"/>
        </w:rPr>
        <w:tab/>
      </w:r>
    </w:p>
    <w:p w14:paraId="0CED5152"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our nation was conceived on July 4</w:t>
      </w:r>
      <w:r w:rsidRPr="00FF5A30">
        <w:rPr>
          <w:rFonts w:ascii="Courier New" w:eastAsia="Times New Roman" w:hAnsi="Courier New" w:cs="Courier New"/>
          <w:sz w:val="18"/>
          <w:szCs w:val="18"/>
          <w:vertAlign w:val="superscript"/>
        </w:rPr>
        <w:t>th</w:t>
      </w:r>
      <w:r w:rsidRPr="00FF5A30">
        <w:rPr>
          <w:rFonts w:ascii="Courier New" w:eastAsia="Times New Roman" w:hAnsi="Courier New" w:cs="Courier New"/>
          <w:sz w:val="18"/>
          <w:szCs w:val="18"/>
        </w:rPr>
        <w:t>, 1776 with the Declaration of Independence, proclaiming “We hold these truths to be self-evident, that all men are created equal, that they are endowed by their Creator with certain unalienable Rights, that among these are Life, Liberty and the pursuit of Happiness”; and</w:t>
      </w:r>
    </w:p>
    <w:p w14:paraId="07556613"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p>
    <w:p w14:paraId="72398B9D"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WHEREAS, at 2:00 p.m. on New Year’s Day, January 1, 1863, using his war powers as President, Abraham Lincoln signed the Emancipation Proclamation, providing that all persons held as slaves within any State or designated part of a State “shall be then, thenceforward, and forever free;” and </w:t>
      </w:r>
    </w:p>
    <w:p w14:paraId="24AE0664"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p>
    <w:p w14:paraId="4337E3A6"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WHEREAS, the Emancipation Proclamation abolished slavery - the Union war aim - and provided the legal framework for the emancipation of nearly all four million slaves as the Union armies advanced; and </w:t>
      </w:r>
    </w:p>
    <w:p w14:paraId="52252F6B"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p>
    <w:p w14:paraId="77990D16"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hearing of the Proclamation, many slaves escaped to Union lines as the army units moved south; and</w:t>
      </w:r>
    </w:p>
    <w:p w14:paraId="4597F070" w14:textId="77777777" w:rsidR="00FF5A30" w:rsidRPr="00FF5A30" w:rsidRDefault="00FF5A30" w:rsidP="00FF5A30">
      <w:pPr>
        <w:spacing w:after="0" w:line="240" w:lineRule="auto"/>
        <w:jc w:val="both"/>
        <w:rPr>
          <w:rFonts w:ascii="Courier New" w:eastAsia="Times New Roman" w:hAnsi="Courier New" w:cs="Courier New"/>
          <w:sz w:val="18"/>
          <w:szCs w:val="18"/>
        </w:rPr>
      </w:pPr>
    </w:p>
    <w:p w14:paraId="70EFE4CE" w14:textId="77777777" w:rsidR="00FF5A30" w:rsidRPr="00FF5A30" w:rsidRDefault="00FF5A30" w:rsidP="00FF5A30">
      <w:pPr>
        <w:spacing w:after="0" w:line="240" w:lineRule="auto"/>
        <w:ind w:left="720"/>
        <w:jc w:val="both"/>
        <w:textAlignment w:val="baseline"/>
        <w:rPr>
          <w:rFonts w:ascii="Courier New" w:eastAsia="Bookman Old Style" w:hAnsi="Courier New" w:cs="Courier New"/>
          <w:color w:val="000000"/>
          <w:sz w:val="18"/>
          <w:szCs w:val="18"/>
        </w:rPr>
      </w:pPr>
      <w:r w:rsidRPr="00FF5A30">
        <w:rPr>
          <w:rFonts w:ascii="Courier New" w:eastAsia="Bookman Old Style" w:hAnsi="Courier New" w:cs="Courier New"/>
          <w:color w:val="000000"/>
          <w:sz w:val="18"/>
          <w:szCs w:val="18"/>
        </w:rPr>
        <w:t>WHEREAS, when Union Army General Gordon Granger landed at the Texas port city of Galveston in 1865 as the Civil War drew to a close, one of his first actions was to read General Order #3, which stated that all slaves are free and that former masters and slaves have absolute equality of personal and property rights; and</w:t>
      </w:r>
    </w:p>
    <w:p w14:paraId="3E29B729" w14:textId="77777777" w:rsidR="00FF5A30" w:rsidRPr="00FF5A30" w:rsidRDefault="00FF5A30" w:rsidP="00FF5A30">
      <w:pPr>
        <w:spacing w:after="0" w:line="240" w:lineRule="auto"/>
        <w:jc w:val="both"/>
        <w:textAlignment w:val="baseline"/>
        <w:rPr>
          <w:rFonts w:ascii="Courier New" w:eastAsia="Bookman Old Style" w:hAnsi="Courier New" w:cs="Courier New"/>
          <w:color w:val="000000"/>
          <w:sz w:val="18"/>
          <w:szCs w:val="18"/>
        </w:rPr>
      </w:pPr>
    </w:p>
    <w:p w14:paraId="61647157" w14:textId="77777777" w:rsidR="00FF5A30" w:rsidRPr="00FF5A30" w:rsidRDefault="00FF5A30" w:rsidP="00FF5A30">
      <w:pPr>
        <w:spacing w:after="0" w:line="240" w:lineRule="auto"/>
        <w:ind w:left="720"/>
        <w:jc w:val="both"/>
        <w:textAlignment w:val="baseline"/>
        <w:rPr>
          <w:rFonts w:ascii="Courier New" w:eastAsia="Bookman Old Style" w:hAnsi="Courier New" w:cs="Courier New"/>
          <w:color w:val="000000"/>
          <w:sz w:val="18"/>
          <w:szCs w:val="18"/>
        </w:rPr>
      </w:pPr>
      <w:r w:rsidRPr="00FF5A30">
        <w:rPr>
          <w:rFonts w:ascii="Courier New" w:eastAsia="Bookman Old Style" w:hAnsi="Courier New" w:cs="Courier New"/>
          <w:color w:val="000000"/>
          <w:sz w:val="18"/>
          <w:szCs w:val="18"/>
        </w:rPr>
        <w:t>WHEREAS, following his statement, June 19 (Juneteenth) became the emancipation date of those long suffering for freedom; and</w:t>
      </w:r>
    </w:p>
    <w:p w14:paraId="655D0174" w14:textId="77777777" w:rsidR="00FF5A30" w:rsidRPr="00FF5A30" w:rsidRDefault="00FF5A30" w:rsidP="00FF5A30">
      <w:pPr>
        <w:spacing w:after="0" w:line="240" w:lineRule="auto"/>
        <w:jc w:val="both"/>
        <w:textAlignment w:val="baseline"/>
        <w:rPr>
          <w:rFonts w:ascii="Courier New" w:eastAsia="Bookman Old Style" w:hAnsi="Courier New" w:cs="Courier New"/>
          <w:color w:val="000000"/>
          <w:sz w:val="18"/>
          <w:szCs w:val="18"/>
        </w:rPr>
      </w:pPr>
    </w:p>
    <w:p w14:paraId="3C0D99BB" w14:textId="77777777" w:rsidR="00FF5A30" w:rsidRPr="00FF5A30" w:rsidRDefault="00FF5A30" w:rsidP="00FF5A30">
      <w:pPr>
        <w:spacing w:after="0" w:line="240" w:lineRule="auto"/>
        <w:ind w:left="720"/>
        <w:jc w:val="both"/>
        <w:textAlignment w:val="baseline"/>
        <w:rPr>
          <w:rFonts w:ascii="Courier New" w:eastAsia="Bookman Old Style" w:hAnsi="Courier New" w:cs="Courier New"/>
          <w:color w:val="000000"/>
          <w:sz w:val="18"/>
          <w:szCs w:val="18"/>
        </w:rPr>
      </w:pPr>
      <w:r w:rsidRPr="00FF5A30">
        <w:rPr>
          <w:rFonts w:ascii="Courier New" w:eastAsia="Bookman Old Style" w:hAnsi="Courier New" w:cs="Courier New"/>
          <w:color w:val="000000"/>
          <w:sz w:val="18"/>
          <w:szCs w:val="18"/>
        </w:rPr>
        <w:t>WHEREAS, since then, as the oldest known celebration commemorating the end of slavery in America, the tradition of celebrating Juneteenth has remained strong well into the 21</w:t>
      </w:r>
      <w:r w:rsidRPr="00FF5A30">
        <w:rPr>
          <w:rFonts w:ascii="Courier New" w:eastAsia="Bookman Old Style" w:hAnsi="Courier New" w:cs="Courier New"/>
          <w:color w:val="000000"/>
          <w:sz w:val="18"/>
          <w:szCs w:val="18"/>
          <w:vertAlign w:val="superscript"/>
        </w:rPr>
        <w:t xml:space="preserve">st </w:t>
      </w:r>
      <w:r w:rsidRPr="00FF5A30">
        <w:rPr>
          <w:rFonts w:ascii="Courier New" w:eastAsia="Bookman Old Style" w:hAnsi="Courier New" w:cs="Courier New"/>
          <w:color w:val="000000"/>
          <w:sz w:val="18"/>
          <w:szCs w:val="18"/>
        </w:rPr>
        <w:t>century to recognize the triumph of the human spirit over the cruelty of slavery and to honor the strength, endurance, and faith of African American ancestors.</w:t>
      </w:r>
    </w:p>
    <w:p w14:paraId="70CF658F" w14:textId="77777777" w:rsidR="00FF5A30" w:rsidRPr="00FF5A30" w:rsidRDefault="00FF5A30" w:rsidP="00FF5A30">
      <w:pPr>
        <w:spacing w:after="0" w:line="240" w:lineRule="auto"/>
        <w:jc w:val="both"/>
        <w:textAlignment w:val="baseline"/>
        <w:rPr>
          <w:rFonts w:ascii="Courier New" w:eastAsia="Bookman Old Style" w:hAnsi="Courier New" w:cs="Courier New"/>
          <w:color w:val="000000"/>
          <w:sz w:val="18"/>
          <w:szCs w:val="18"/>
        </w:rPr>
      </w:pPr>
    </w:p>
    <w:p w14:paraId="5F781BDA" w14:textId="77777777" w:rsidR="00FF5A30" w:rsidRPr="00FF5A30" w:rsidRDefault="00FF5A30" w:rsidP="00FF5A30">
      <w:pPr>
        <w:spacing w:after="0" w:line="240" w:lineRule="auto"/>
        <w:ind w:left="720"/>
        <w:jc w:val="both"/>
        <w:textAlignment w:val="baseline"/>
        <w:rPr>
          <w:rFonts w:ascii="Courier New" w:eastAsia="Bookman Old Style" w:hAnsi="Courier New" w:cs="Courier New"/>
          <w:color w:val="000000"/>
          <w:sz w:val="18"/>
          <w:szCs w:val="18"/>
        </w:rPr>
      </w:pPr>
      <w:r w:rsidRPr="00FF5A30">
        <w:rPr>
          <w:rFonts w:ascii="Courier New" w:eastAsia="Bookman Old Style" w:hAnsi="Courier New" w:cs="Courier New"/>
          <w:color w:val="000000"/>
          <w:sz w:val="18"/>
          <w:szCs w:val="18"/>
        </w:rPr>
        <w:t>NOW, THEREFORE, BE IT PROCLAIMED that the Montgomery Township Committee hereby declares June 19, 2023 Juneteenth Freedom Day in Montgomery Township and encourages residents, schools, businesses and community groups to celebrate Juneteenth as a day of remembrance, liberation, and celebration.</w:t>
      </w:r>
    </w:p>
    <w:p w14:paraId="1DD1729C" w14:textId="77777777" w:rsidR="00FF5A30" w:rsidRPr="00FF5A30" w:rsidRDefault="00FF5A30" w:rsidP="00FF5A30">
      <w:pPr>
        <w:spacing w:after="0" w:line="240" w:lineRule="auto"/>
        <w:rPr>
          <w:rFonts w:ascii="Courier New" w:eastAsia="Times New Roman" w:hAnsi="Courier New" w:cs="Courier New"/>
          <w:sz w:val="18"/>
          <w:szCs w:val="18"/>
        </w:rPr>
      </w:pPr>
    </w:p>
    <w:p w14:paraId="07267A2E" w14:textId="77777777" w:rsidR="00FF5A30" w:rsidRPr="00FF5A30" w:rsidRDefault="00FF5A30" w:rsidP="00FF5A30">
      <w:pPr>
        <w:spacing w:after="0" w:line="240" w:lineRule="auto"/>
        <w:rPr>
          <w:rFonts w:ascii="Courier New" w:eastAsia="Times New Roman" w:hAnsi="Courier New" w:cs="Courier New"/>
          <w:sz w:val="18"/>
          <w:szCs w:val="18"/>
        </w:rPr>
      </w:pPr>
    </w:p>
    <w:p w14:paraId="6A29F054" w14:textId="5367CBA5" w:rsidR="00FF5A30" w:rsidRPr="00FF5A30" w:rsidRDefault="005F2112" w:rsidP="00FF5A30">
      <w:pPr>
        <w:spacing w:after="0" w:line="240" w:lineRule="auto"/>
        <w:rPr>
          <w:rFonts w:ascii="Courier New" w:eastAsia="Times New Roman" w:hAnsi="Courier New" w:cs="Courier New"/>
          <w:sz w:val="18"/>
          <w:szCs w:val="24"/>
          <w:u w:val="single"/>
        </w:rPr>
      </w:pPr>
      <w:r>
        <w:rPr>
          <w:rFonts w:ascii="Courier New" w:eastAsia="Times New Roman" w:hAnsi="Courier New" w:cs="Courier New"/>
          <w:bCs/>
          <w:sz w:val="18"/>
          <w:szCs w:val="24"/>
        </w:rPr>
        <w:lastRenderedPageBreak/>
        <w:t>5</w:t>
      </w:r>
      <w:r w:rsidR="00FF5A30" w:rsidRPr="00FF5A30">
        <w:rPr>
          <w:rFonts w:ascii="Courier New" w:eastAsia="Times New Roman" w:hAnsi="Courier New" w:cs="Courier New"/>
          <w:bCs/>
          <w:sz w:val="18"/>
          <w:szCs w:val="24"/>
        </w:rPr>
        <w:t>.</w:t>
      </w:r>
      <w:r w:rsidR="00FF5A30" w:rsidRPr="00FF5A30">
        <w:rPr>
          <w:rFonts w:ascii="Courier New" w:eastAsia="Times New Roman" w:hAnsi="Courier New" w:cs="Courier New"/>
          <w:bCs/>
          <w:sz w:val="18"/>
          <w:szCs w:val="24"/>
        </w:rPr>
        <w:tab/>
      </w:r>
      <w:r w:rsidR="00FF5A30" w:rsidRPr="00FF5A30">
        <w:rPr>
          <w:rFonts w:ascii="Courier New" w:eastAsia="Times New Roman" w:hAnsi="Courier New" w:cs="Courier New"/>
          <w:b/>
          <w:sz w:val="18"/>
          <w:szCs w:val="24"/>
          <w:u w:val="single"/>
        </w:rPr>
        <w:t>LGBTQIA+ PRIDE MONTH PROCLAMATION</w:t>
      </w:r>
    </w:p>
    <w:p w14:paraId="65F5BA81" w14:textId="77777777" w:rsidR="00FF5A30" w:rsidRPr="00FF5A30" w:rsidRDefault="00FF5A30" w:rsidP="00FF5A30">
      <w:pPr>
        <w:spacing w:after="0" w:line="240" w:lineRule="auto"/>
        <w:rPr>
          <w:rFonts w:ascii="Courier New" w:eastAsia="Times New Roman" w:hAnsi="Courier New" w:cs="Courier New"/>
          <w:sz w:val="18"/>
          <w:szCs w:val="18"/>
        </w:rPr>
      </w:pPr>
    </w:p>
    <w:p w14:paraId="1F00C799"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bCs/>
          <w:sz w:val="18"/>
          <w:szCs w:val="18"/>
        </w:rPr>
      </w:pPr>
      <w:r w:rsidRPr="00FF5A30">
        <w:rPr>
          <w:rFonts w:ascii="Courier New" w:eastAsia="Calibri" w:hAnsi="Courier New" w:cs="Courier New"/>
          <w:bCs/>
          <w:sz w:val="18"/>
          <w:szCs w:val="18"/>
        </w:rPr>
        <w:t>WHEREAS, LGBTQIA+ Americans have long made, and continue to make, significant contributions to the health and vitality of our nation since its founding; and</w:t>
      </w:r>
    </w:p>
    <w:p w14:paraId="7BF5FF29"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bCs/>
          <w:sz w:val="18"/>
          <w:szCs w:val="18"/>
        </w:rPr>
      </w:pPr>
    </w:p>
    <w:p w14:paraId="274ACC25"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bCs/>
          <w:sz w:val="18"/>
          <w:szCs w:val="18"/>
        </w:rPr>
      </w:pPr>
      <w:r w:rsidRPr="00FF5A30">
        <w:rPr>
          <w:rFonts w:ascii="Courier New" w:eastAsia="Calibri" w:hAnsi="Courier New" w:cs="Courier New"/>
          <w:bCs/>
          <w:sz w:val="18"/>
          <w:szCs w:val="18"/>
        </w:rPr>
        <w:t xml:space="preserve">WHEREAS, the LGBTQIA+ movement plays a critical role in community development throughout New Jersey; and </w:t>
      </w:r>
    </w:p>
    <w:p w14:paraId="7B8671D8"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b/>
          <w:sz w:val="18"/>
          <w:szCs w:val="18"/>
        </w:rPr>
      </w:pPr>
    </w:p>
    <w:p w14:paraId="6FCA5377"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bCs/>
          <w:sz w:val="18"/>
          <w:szCs w:val="18"/>
        </w:rPr>
      </w:pPr>
      <w:r w:rsidRPr="00FF5A30">
        <w:rPr>
          <w:rFonts w:ascii="Courier New" w:eastAsia="Calibri" w:hAnsi="Courier New" w:cs="Courier New"/>
          <w:bCs/>
          <w:sz w:val="18"/>
          <w:szCs w:val="18"/>
        </w:rPr>
        <w:t>WHEREAS, LGBTQIA+ Americans continue to struggle with discrimination and injustice; and</w:t>
      </w:r>
    </w:p>
    <w:p w14:paraId="3FF100EE"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sz w:val="18"/>
          <w:szCs w:val="18"/>
        </w:rPr>
      </w:pPr>
    </w:p>
    <w:p w14:paraId="1BBD7850"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bCs/>
          <w:sz w:val="18"/>
          <w:szCs w:val="18"/>
        </w:rPr>
      </w:pPr>
      <w:r w:rsidRPr="00FF5A30">
        <w:rPr>
          <w:rFonts w:ascii="Courier New" w:eastAsia="Calibri" w:hAnsi="Courier New" w:cs="Courier New"/>
          <w:bCs/>
          <w:sz w:val="18"/>
          <w:szCs w:val="18"/>
        </w:rPr>
        <w:t xml:space="preserve">WHEREAS, the Township of Montgomery is desirous of celebrating the achievements of LGBTQIA+ Americans; acknowledging the sorrows experienced; recognizing the work that remains to be done; and demonstrating support and acceptance by proudly displaying the Rainbow Pride Flag; and </w:t>
      </w:r>
    </w:p>
    <w:p w14:paraId="4EBD6456"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bCs/>
          <w:sz w:val="18"/>
          <w:szCs w:val="18"/>
        </w:rPr>
      </w:pPr>
    </w:p>
    <w:p w14:paraId="52BF17D3"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bCs/>
          <w:sz w:val="18"/>
          <w:szCs w:val="18"/>
        </w:rPr>
      </w:pPr>
      <w:r w:rsidRPr="00FF5A30">
        <w:rPr>
          <w:rFonts w:ascii="Courier New" w:eastAsia="Calibri" w:hAnsi="Courier New" w:cs="Courier New"/>
          <w:bCs/>
          <w:sz w:val="18"/>
          <w:szCs w:val="18"/>
        </w:rPr>
        <w:t>WHEREAS, the Township of Montgomery affirms its commitment to continued justice, inclusion and equity for LGBTQIA+ Americans by declaring June 2023 LGBTQIA+ Pride month.</w:t>
      </w:r>
    </w:p>
    <w:p w14:paraId="250EF0A7" w14:textId="77777777" w:rsidR="004B2245" w:rsidRPr="00FF5A30" w:rsidRDefault="004B2245" w:rsidP="00FF5A30">
      <w:pPr>
        <w:autoSpaceDE w:val="0"/>
        <w:autoSpaceDN w:val="0"/>
        <w:adjustRightInd w:val="0"/>
        <w:spacing w:after="0" w:line="240" w:lineRule="auto"/>
        <w:ind w:left="720"/>
        <w:jc w:val="both"/>
        <w:rPr>
          <w:rFonts w:ascii="Courier New" w:eastAsia="Calibri" w:hAnsi="Courier New" w:cs="Courier New"/>
          <w:bCs/>
          <w:sz w:val="18"/>
          <w:szCs w:val="18"/>
        </w:rPr>
      </w:pPr>
    </w:p>
    <w:p w14:paraId="49E1B186" w14:textId="77777777" w:rsidR="00FF5A30" w:rsidRPr="00FF5A30" w:rsidRDefault="00FF5A30" w:rsidP="00FF5A30">
      <w:pPr>
        <w:autoSpaceDE w:val="0"/>
        <w:autoSpaceDN w:val="0"/>
        <w:adjustRightInd w:val="0"/>
        <w:spacing w:after="0" w:line="240" w:lineRule="auto"/>
        <w:ind w:left="720"/>
        <w:jc w:val="both"/>
        <w:rPr>
          <w:rFonts w:ascii="Courier New" w:eastAsia="Calibri" w:hAnsi="Courier New" w:cs="Courier New"/>
          <w:bCs/>
          <w:sz w:val="18"/>
          <w:szCs w:val="18"/>
        </w:rPr>
      </w:pPr>
      <w:r w:rsidRPr="00FF5A30">
        <w:rPr>
          <w:rFonts w:ascii="Courier New" w:eastAsia="Calibri" w:hAnsi="Courier New" w:cs="Courier New"/>
          <w:bCs/>
          <w:sz w:val="18"/>
          <w:szCs w:val="18"/>
        </w:rPr>
        <w:t xml:space="preserve">NOW, THEREFORE, BE IT PROCLAIMED that the Township Committee of the Township of Montgomery, County of Somerset, State of New Jersey hereby declares June 2023 LGBTQIA+ Pride Month to commemorate the strides made amongst LGBTQIA+ Americans and demonstrate support for continued justice, inclusion and equity this fifteenth day of June, two thousand twenty-three. </w:t>
      </w:r>
    </w:p>
    <w:p w14:paraId="07DC6B0E" w14:textId="77777777" w:rsidR="00FF5A30" w:rsidRPr="00FF5A30" w:rsidRDefault="00FF5A30" w:rsidP="00FF5A30">
      <w:pPr>
        <w:spacing w:after="0" w:line="240" w:lineRule="auto"/>
        <w:rPr>
          <w:rFonts w:ascii="Courier New" w:eastAsia="Times New Roman" w:hAnsi="Courier New" w:cs="Courier New"/>
          <w:sz w:val="18"/>
          <w:szCs w:val="18"/>
        </w:rPr>
      </w:pPr>
    </w:p>
    <w:p w14:paraId="2E03B71A" w14:textId="1EA46CF5" w:rsidR="00FF5A30" w:rsidRPr="00FF5A30" w:rsidRDefault="005F2112" w:rsidP="00FF5A30">
      <w:pPr>
        <w:spacing w:after="0" w:line="240" w:lineRule="auto"/>
        <w:rPr>
          <w:rFonts w:ascii="Courier New" w:eastAsia="Times New Roman" w:hAnsi="Courier New" w:cs="Courier New"/>
          <w:sz w:val="18"/>
          <w:szCs w:val="24"/>
          <w:u w:val="single"/>
        </w:rPr>
      </w:pPr>
      <w:r>
        <w:rPr>
          <w:rFonts w:ascii="Courier New" w:eastAsia="Times New Roman" w:hAnsi="Courier New" w:cs="Courier New"/>
          <w:sz w:val="18"/>
          <w:szCs w:val="18"/>
        </w:rPr>
        <w:t>6</w:t>
      </w:r>
      <w:r w:rsidR="00FF5A30" w:rsidRPr="00FF5A30">
        <w:rPr>
          <w:rFonts w:ascii="Courier New" w:eastAsia="Times New Roman" w:hAnsi="Courier New" w:cs="Courier New"/>
          <w:sz w:val="18"/>
          <w:szCs w:val="18"/>
        </w:rPr>
        <w:t>.</w:t>
      </w:r>
      <w:r w:rsidR="00FF5A30" w:rsidRPr="00FF5A30">
        <w:rPr>
          <w:rFonts w:ascii="Courier New" w:eastAsia="Times New Roman" w:hAnsi="Courier New" w:cs="Courier New"/>
          <w:sz w:val="18"/>
          <w:szCs w:val="18"/>
        </w:rPr>
        <w:tab/>
      </w:r>
      <w:r w:rsidR="00FF5A30" w:rsidRPr="00FF5A30">
        <w:rPr>
          <w:rFonts w:ascii="Courier New" w:eastAsia="Times New Roman" w:hAnsi="Courier New" w:cs="Courier New"/>
          <w:b/>
          <w:bCs/>
          <w:sz w:val="18"/>
          <w:szCs w:val="18"/>
          <w:u w:val="single"/>
        </w:rPr>
        <w:t>PROCLAMATION RECOGNIZING</w:t>
      </w:r>
      <w:r w:rsidR="00FF5A30" w:rsidRPr="00FF5A30">
        <w:rPr>
          <w:rFonts w:ascii="Courier New" w:eastAsia="Times New Roman" w:hAnsi="Courier New" w:cs="Courier New"/>
          <w:sz w:val="18"/>
          <w:szCs w:val="18"/>
          <w:u w:val="single"/>
        </w:rPr>
        <w:t xml:space="preserve"> </w:t>
      </w:r>
      <w:r w:rsidR="00FF5A30" w:rsidRPr="00FF5A30">
        <w:rPr>
          <w:rFonts w:ascii="Courier New" w:eastAsia="Times New Roman" w:hAnsi="Courier New" w:cs="Courier New"/>
          <w:b/>
          <w:sz w:val="18"/>
          <w:szCs w:val="24"/>
          <w:u w:val="single"/>
        </w:rPr>
        <w:t>LOCAL FIREFIGHTERS AND EMERGENCY SERVICES PERSONNEL</w:t>
      </w:r>
    </w:p>
    <w:p w14:paraId="5F943111" w14:textId="77777777" w:rsidR="00FF5A30" w:rsidRPr="00FF5A30" w:rsidRDefault="00FF5A30" w:rsidP="00FF5A30">
      <w:pPr>
        <w:spacing w:after="0" w:line="240" w:lineRule="auto"/>
        <w:rPr>
          <w:rFonts w:ascii="Courier New" w:eastAsia="Times New Roman" w:hAnsi="Courier New" w:cs="Courier New"/>
          <w:sz w:val="18"/>
          <w:szCs w:val="18"/>
        </w:rPr>
      </w:pPr>
    </w:p>
    <w:p w14:paraId="532B4419" w14:textId="77777777" w:rsidR="00FF5A30" w:rsidRPr="00FF5A30" w:rsidRDefault="00FF5A30" w:rsidP="00FF5A30">
      <w:pPr>
        <w:tabs>
          <w:tab w:val="left" w:pos="180"/>
        </w:tabs>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w:t>
      </w:r>
      <w:r w:rsidRPr="00FF5A30">
        <w:rPr>
          <w:rFonts w:ascii="Courier New" w:eastAsia="Calibri" w:hAnsi="Courier New" w:cs="Courier New"/>
          <w:i/>
          <w:iCs/>
          <w:sz w:val="18"/>
          <w:szCs w:val="18"/>
        </w:rPr>
        <w:t xml:space="preserve">, </w:t>
      </w:r>
      <w:r w:rsidRPr="00FF5A30">
        <w:rPr>
          <w:rFonts w:ascii="Courier New" w:eastAsia="Calibri" w:hAnsi="Courier New" w:cs="Courier New"/>
          <w:sz w:val="18"/>
          <w:szCs w:val="18"/>
        </w:rPr>
        <w:t>firefighters and emergency services personnel courageously make the ultimate sacrifice in protecting lives and property in local communities; and</w:t>
      </w:r>
    </w:p>
    <w:p w14:paraId="3DE054A4"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p>
    <w:p w14:paraId="621BDE15"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 the Township Committee of the Township of Montgomery is desirous of recognizing the selfless dedicated efforts of the volunteer firefighters and emergency services personnel that serve more than twenty-three thousand residents and local businesses; and</w:t>
      </w:r>
    </w:p>
    <w:p w14:paraId="6223C8E8" w14:textId="77777777" w:rsidR="00FF5A30" w:rsidRPr="00FF5A30" w:rsidRDefault="00FF5A30" w:rsidP="00FF5A30">
      <w:pPr>
        <w:spacing w:after="0" w:line="240" w:lineRule="auto"/>
        <w:contextualSpacing/>
        <w:jc w:val="both"/>
        <w:rPr>
          <w:rFonts w:ascii="Times New Roman" w:eastAsia="Calibri" w:hAnsi="Times New Roman" w:cs="Times New Roman"/>
          <w:i/>
          <w:iCs/>
          <w:sz w:val="21"/>
          <w:szCs w:val="21"/>
        </w:rPr>
      </w:pPr>
    </w:p>
    <w:p w14:paraId="11DF6119"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w:t>
      </w:r>
      <w:r w:rsidRPr="00FF5A30">
        <w:rPr>
          <w:rFonts w:ascii="Courier New" w:eastAsia="Calibri" w:hAnsi="Courier New" w:cs="Courier New"/>
          <w:i/>
          <w:iCs/>
          <w:sz w:val="18"/>
          <w:szCs w:val="18"/>
        </w:rPr>
        <w:t xml:space="preserve"> </w:t>
      </w:r>
      <w:r w:rsidRPr="00FF5A30">
        <w:rPr>
          <w:rFonts w:ascii="Courier New" w:eastAsia="Calibri" w:hAnsi="Courier New" w:cs="Courier New"/>
          <w:sz w:val="18"/>
          <w:szCs w:val="18"/>
        </w:rPr>
        <w:t>Montgomery Township is served by Montgomery Township Volunteer Fire Company No. 1; Montgomery Township Volunteer Fire Company No. 2; and Montgomery Township Emergency Medical Services; and</w:t>
      </w:r>
    </w:p>
    <w:p w14:paraId="419CB660"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p>
    <w:p w14:paraId="340D66DA"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 these first responder volunteers demonstrate commitment to the community through life-saving acts twenty-four hours per day, three-hundred sixty-five days per year over thirty-two square miles; go through endless hours of training; and provide mutual aid to neighboring towns; and</w:t>
      </w:r>
    </w:p>
    <w:p w14:paraId="012F9B35"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p>
    <w:p w14:paraId="1A61E3D9"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 xml:space="preserve">WHEREAS, Montgomery Township Volunteer Fire Company No. 1, established in 1939, responds to approximately 250 calls annually; serves the northern portion of the Township with a membership of about 50; and provides aid for incidents ranging from firefighting to swift water rescue; and  </w:t>
      </w:r>
    </w:p>
    <w:p w14:paraId="386EBA06"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p>
    <w:p w14:paraId="0AE35462"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 Montgomery Township Volunteer Fire Company No. 2, established in 1946, serves the southern part of the Township with approximately 65 members trained in firefighting, vehicle extrication and water rescue responding to approximately 350 calls per year; and</w:t>
      </w:r>
    </w:p>
    <w:p w14:paraId="4E28E774"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p>
    <w:p w14:paraId="12441B4B"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 Montgomery Emergency Medical Services, founded in 1972, has more than 70 members that provide 9-1-1 emergency basic life support, rehabilitation support at fire incidents, CPR and basic medical training classes; perform standbys at school and community events; and respond to over 1,750 calls yearly.</w:t>
      </w:r>
    </w:p>
    <w:p w14:paraId="59D7D107"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p>
    <w:p w14:paraId="477AF001"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NOW, THEREFORE, BE IT PROCLAIMED, that the Township Committee of the Township of Montgomery, County of Somerset, State of  New Jersey, on behalf of all its citizens, hereby expresses sincere appreciation and support to the volunteers of Montgomery Township Volunteer Fire Co. 1; Montgomery Township Volunteer Fire Co. 2; and Montgomery Township Emergency Medical Services for the dedicated services and contributions provided in safeguarding the health, safety and well-being of the community on this second day of June, two-thousand twenty-three.</w:t>
      </w:r>
    </w:p>
    <w:p w14:paraId="0144BEB4" w14:textId="4B7465B0" w:rsidR="000116D5" w:rsidRDefault="000116D5" w:rsidP="00FF5A30">
      <w:pPr>
        <w:spacing w:after="0" w:line="240" w:lineRule="auto"/>
        <w:contextualSpacing/>
        <w:jc w:val="both"/>
        <w:rPr>
          <w:rFonts w:ascii="Courier New" w:eastAsia="Calibri" w:hAnsi="Courier New" w:cs="Courier New"/>
          <w:sz w:val="18"/>
          <w:szCs w:val="18"/>
        </w:rPr>
      </w:pPr>
    </w:p>
    <w:p w14:paraId="4B6DE3CF" w14:textId="51C951FE" w:rsidR="00A92E2A" w:rsidRDefault="00A92E2A" w:rsidP="00FF5A30">
      <w:pPr>
        <w:spacing w:after="0" w:line="240" w:lineRule="auto"/>
        <w:contextualSpacing/>
        <w:jc w:val="both"/>
        <w:rPr>
          <w:rFonts w:ascii="Courier New" w:eastAsia="Calibri" w:hAnsi="Courier New" w:cs="Courier New"/>
          <w:sz w:val="18"/>
          <w:szCs w:val="18"/>
        </w:rPr>
      </w:pPr>
    </w:p>
    <w:p w14:paraId="335B564A" w14:textId="520A26A1" w:rsidR="00A92E2A" w:rsidRDefault="00A92E2A" w:rsidP="00FF5A30">
      <w:pPr>
        <w:spacing w:after="0" w:line="240" w:lineRule="auto"/>
        <w:contextualSpacing/>
        <w:jc w:val="both"/>
        <w:rPr>
          <w:rFonts w:ascii="Courier New" w:eastAsia="Calibri" w:hAnsi="Courier New" w:cs="Courier New"/>
          <w:sz w:val="18"/>
          <w:szCs w:val="18"/>
        </w:rPr>
      </w:pPr>
    </w:p>
    <w:p w14:paraId="6A78CED8" w14:textId="37A424F0" w:rsidR="00A92E2A" w:rsidRDefault="00A92E2A" w:rsidP="00FF5A30">
      <w:pPr>
        <w:spacing w:after="0" w:line="240" w:lineRule="auto"/>
        <w:contextualSpacing/>
        <w:jc w:val="both"/>
        <w:rPr>
          <w:rFonts w:ascii="Courier New" w:eastAsia="Calibri" w:hAnsi="Courier New" w:cs="Courier New"/>
          <w:sz w:val="18"/>
          <w:szCs w:val="18"/>
        </w:rPr>
      </w:pPr>
    </w:p>
    <w:p w14:paraId="2F29D751" w14:textId="733606E1" w:rsidR="00A92E2A" w:rsidRDefault="00A92E2A" w:rsidP="00FF5A30">
      <w:pPr>
        <w:spacing w:after="0" w:line="240" w:lineRule="auto"/>
        <w:contextualSpacing/>
        <w:jc w:val="both"/>
        <w:rPr>
          <w:rFonts w:ascii="Courier New" w:eastAsia="Calibri" w:hAnsi="Courier New" w:cs="Courier New"/>
          <w:sz w:val="18"/>
          <w:szCs w:val="18"/>
        </w:rPr>
      </w:pPr>
    </w:p>
    <w:p w14:paraId="7AB2D860" w14:textId="3A23D7C8" w:rsidR="00A92E2A" w:rsidRDefault="00A92E2A" w:rsidP="00FF5A30">
      <w:pPr>
        <w:spacing w:after="0" w:line="240" w:lineRule="auto"/>
        <w:contextualSpacing/>
        <w:jc w:val="both"/>
        <w:rPr>
          <w:rFonts w:ascii="Courier New" w:eastAsia="Calibri" w:hAnsi="Courier New" w:cs="Courier New"/>
          <w:sz w:val="18"/>
          <w:szCs w:val="18"/>
        </w:rPr>
      </w:pPr>
    </w:p>
    <w:p w14:paraId="0C19E5B5" w14:textId="77777777" w:rsidR="00A92E2A" w:rsidRPr="00FF5A30" w:rsidRDefault="00A92E2A" w:rsidP="00FF5A30">
      <w:pPr>
        <w:spacing w:after="0" w:line="240" w:lineRule="auto"/>
        <w:contextualSpacing/>
        <w:jc w:val="both"/>
        <w:rPr>
          <w:rFonts w:ascii="Courier New" w:eastAsia="Calibri" w:hAnsi="Courier New" w:cs="Courier New"/>
          <w:sz w:val="18"/>
          <w:szCs w:val="18"/>
        </w:rPr>
      </w:pPr>
    </w:p>
    <w:p w14:paraId="6E5D99F8" w14:textId="3E145352" w:rsidR="00FF5A30" w:rsidRDefault="005F2112" w:rsidP="00FF5A30">
      <w:pPr>
        <w:tabs>
          <w:tab w:val="left" w:pos="720"/>
        </w:tabs>
        <w:spacing w:after="0" w:line="240" w:lineRule="auto"/>
        <w:rPr>
          <w:rFonts w:ascii="Courier New" w:eastAsia="Times New Roman" w:hAnsi="Courier New" w:cs="Courier New"/>
          <w:b/>
          <w:bCs/>
          <w:sz w:val="18"/>
          <w:szCs w:val="18"/>
          <w:u w:val="single"/>
        </w:rPr>
      </w:pPr>
      <w:r>
        <w:rPr>
          <w:rFonts w:ascii="Courier New" w:eastAsia="Times New Roman" w:hAnsi="Courier New" w:cs="Courier New"/>
          <w:sz w:val="18"/>
          <w:szCs w:val="18"/>
        </w:rPr>
        <w:lastRenderedPageBreak/>
        <w:t>7</w:t>
      </w:r>
      <w:r w:rsidR="00FF5A30" w:rsidRPr="00FF5A30">
        <w:rPr>
          <w:rFonts w:ascii="Courier New" w:eastAsia="Times New Roman" w:hAnsi="Courier New" w:cs="Courier New"/>
          <w:sz w:val="18"/>
          <w:szCs w:val="18"/>
        </w:rPr>
        <w:t>.</w:t>
      </w:r>
      <w:r w:rsidR="00FF5A30" w:rsidRPr="00FF5A30">
        <w:rPr>
          <w:rFonts w:ascii="Courier New" w:eastAsia="Times New Roman" w:hAnsi="Courier New" w:cs="Courier New"/>
          <w:sz w:val="18"/>
          <w:szCs w:val="18"/>
        </w:rPr>
        <w:tab/>
      </w:r>
      <w:r w:rsidR="00FF5A30" w:rsidRPr="00FF5A30">
        <w:rPr>
          <w:rFonts w:ascii="Courier New" w:eastAsia="Times New Roman" w:hAnsi="Courier New" w:cs="Courier New"/>
          <w:b/>
          <w:bCs/>
          <w:sz w:val="18"/>
          <w:szCs w:val="18"/>
          <w:u w:val="single"/>
        </w:rPr>
        <w:t xml:space="preserve">SOMERSET COUNTY OFFICE OF PLANNING, POLICY AND ECONOMIC DEVELOPMENT </w:t>
      </w:r>
    </w:p>
    <w:p w14:paraId="2CCD4323" w14:textId="59956117" w:rsidR="0077008D" w:rsidRDefault="0077008D" w:rsidP="00FF5A30">
      <w:pPr>
        <w:tabs>
          <w:tab w:val="left" w:pos="720"/>
        </w:tabs>
        <w:spacing w:after="0" w:line="240" w:lineRule="auto"/>
        <w:rPr>
          <w:rFonts w:ascii="Courier New" w:eastAsia="Times New Roman" w:hAnsi="Courier New" w:cs="Courier New"/>
          <w:b/>
          <w:bCs/>
          <w:sz w:val="18"/>
          <w:szCs w:val="18"/>
          <w:u w:val="single"/>
        </w:rPr>
      </w:pPr>
    </w:p>
    <w:p w14:paraId="1D996D36" w14:textId="7772B6A7" w:rsidR="000116D5" w:rsidRDefault="000116D5" w:rsidP="00A92E2A">
      <w:pPr>
        <w:tabs>
          <w:tab w:val="left" w:pos="720"/>
        </w:tabs>
        <w:spacing w:after="0" w:line="240" w:lineRule="auto"/>
        <w:ind w:left="720"/>
        <w:jc w:val="both"/>
        <w:rPr>
          <w:rFonts w:ascii="Courier New" w:eastAsia="Times New Roman" w:hAnsi="Courier New" w:cs="Courier New"/>
          <w:bCs/>
          <w:sz w:val="18"/>
          <w:szCs w:val="18"/>
        </w:rPr>
      </w:pPr>
      <w:r>
        <w:rPr>
          <w:rFonts w:ascii="Courier New" w:eastAsia="Times New Roman" w:hAnsi="Courier New" w:cs="Courier New"/>
          <w:bCs/>
          <w:sz w:val="18"/>
          <w:szCs w:val="18"/>
        </w:rPr>
        <w:t xml:space="preserve">Somerset County Office of Planning, Policy and Economic Development Director, Walter Lane and Manager, Economic Development, Jessica Paolini, spoke </w:t>
      </w:r>
      <w:r w:rsidR="000F38FC">
        <w:rPr>
          <w:rFonts w:ascii="Courier New" w:eastAsia="Times New Roman" w:hAnsi="Courier New" w:cs="Courier New"/>
          <w:bCs/>
          <w:sz w:val="18"/>
          <w:szCs w:val="18"/>
        </w:rPr>
        <w:t>on coordinated efforts among state, county and local governments to promote economic development in the County. Director Lane provided background on the roles and responsibilities of the Office of Planning, Policy and Economic Development including attracting new business; supporting existing business growth; workforce development; and sustainability. Manager Paolini spoke about trends in life sciences in New Jersey</w:t>
      </w:r>
      <w:r w:rsidR="005C686D">
        <w:rPr>
          <w:rFonts w:ascii="Courier New" w:eastAsia="Times New Roman" w:hAnsi="Courier New" w:cs="Courier New"/>
          <w:bCs/>
          <w:sz w:val="18"/>
          <w:szCs w:val="18"/>
        </w:rPr>
        <w:t>, the county</w:t>
      </w:r>
      <w:r w:rsidR="000F38FC">
        <w:rPr>
          <w:rFonts w:ascii="Courier New" w:eastAsia="Times New Roman" w:hAnsi="Courier New" w:cs="Courier New"/>
          <w:bCs/>
          <w:sz w:val="18"/>
          <w:szCs w:val="18"/>
        </w:rPr>
        <w:t xml:space="preserve"> and potential opportunities for Montgomery Township. Director Lane </w:t>
      </w:r>
      <w:r w:rsidR="005C686D">
        <w:rPr>
          <w:rFonts w:ascii="Courier New" w:eastAsia="Times New Roman" w:hAnsi="Courier New" w:cs="Courier New"/>
          <w:bCs/>
          <w:sz w:val="18"/>
          <w:szCs w:val="18"/>
        </w:rPr>
        <w:t xml:space="preserve">also provided a brief explanation of the </w:t>
      </w:r>
      <w:r w:rsidR="000F38FC">
        <w:rPr>
          <w:rFonts w:ascii="Courier New" w:eastAsia="Times New Roman" w:hAnsi="Courier New" w:cs="Courier New"/>
          <w:bCs/>
          <w:sz w:val="18"/>
          <w:szCs w:val="18"/>
        </w:rPr>
        <w:t>rezoning and redevelopment</w:t>
      </w:r>
      <w:r w:rsidR="005C686D">
        <w:rPr>
          <w:rFonts w:ascii="Courier New" w:eastAsia="Times New Roman" w:hAnsi="Courier New" w:cs="Courier New"/>
          <w:bCs/>
          <w:sz w:val="18"/>
          <w:szCs w:val="18"/>
        </w:rPr>
        <w:t xml:space="preserve"> project</w:t>
      </w:r>
      <w:r w:rsidR="000F38FC">
        <w:rPr>
          <w:rFonts w:ascii="Courier New" w:eastAsia="Times New Roman" w:hAnsi="Courier New" w:cs="Courier New"/>
          <w:bCs/>
          <w:sz w:val="18"/>
          <w:szCs w:val="18"/>
        </w:rPr>
        <w:t xml:space="preserve"> of the former AT&amp;T site in Bedminster Township</w:t>
      </w:r>
      <w:r w:rsidR="005C686D">
        <w:rPr>
          <w:rFonts w:ascii="Courier New" w:eastAsia="Times New Roman" w:hAnsi="Courier New" w:cs="Courier New"/>
          <w:bCs/>
          <w:sz w:val="18"/>
          <w:szCs w:val="18"/>
        </w:rPr>
        <w:t>.</w:t>
      </w:r>
    </w:p>
    <w:p w14:paraId="00048AE1" w14:textId="77777777" w:rsidR="000F38FC" w:rsidRDefault="000F38FC" w:rsidP="00A92E2A">
      <w:pPr>
        <w:tabs>
          <w:tab w:val="left" w:pos="720"/>
        </w:tabs>
        <w:spacing w:after="0" w:line="240" w:lineRule="auto"/>
        <w:ind w:left="720"/>
        <w:jc w:val="both"/>
        <w:rPr>
          <w:rFonts w:ascii="Courier New" w:eastAsia="Times New Roman" w:hAnsi="Courier New" w:cs="Courier New"/>
          <w:bCs/>
          <w:sz w:val="18"/>
          <w:szCs w:val="18"/>
        </w:rPr>
      </w:pPr>
    </w:p>
    <w:p w14:paraId="150FF90D" w14:textId="005B9ECB" w:rsidR="00A92E2A" w:rsidRDefault="00A92E2A" w:rsidP="00A92E2A">
      <w:pPr>
        <w:tabs>
          <w:tab w:val="left" w:pos="720"/>
        </w:tabs>
        <w:spacing w:after="0" w:line="240" w:lineRule="auto"/>
        <w:ind w:left="720"/>
        <w:jc w:val="both"/>
        <w:rPr>
          <w:rFonts w:ascii="Courier New" w:eastAsia="Times New Roman" w:hAnsi="Courier New" w:cs="Courier New"/>
          <w:bCs/>
          <w:sz w:val="18"/>
          <w:szCs w:val="18"/>
        </w:rPr>
      </w:pPr>
      <w:r>
        <w:rPr>
          <w:rFonts w:ascii="Courier New" w:eastAsia="Times New Roman" w:hAnsi="Courier New" w:cs="Courier New"/>
          <w:bCs/>
          <w:sz w:val="18"/>
          <w:szCs w:val="18"/>
        </w:rPr>
        <w:t xml:space="preserve">During the presentation, Committee Members expressed support for the program and requested that feedback from the Township be considered in future economic development. </w:t>
      </w:r>
    </w:p>
    <w:p w14:paraId="38503ADB" w14:textId="77777777" w:rsidR="00A92E2A" w:rsidRDefault="00A92E2A" w:rsidP="00A92E2A">
      <w:pPr>
        <w:tabs>
          <w:tab w:val="left" w:pos="720"/>
        </w:tabs>
        <w:spacing w:after="0" w:line="240" w:lineRule="auto"/>
        <w:ind w:left="720"/>
        <w:jc w:val="both"/>
        <w:rPr>
          <w:rFonts w:ascii="Courier New" w:eastAsia="Times New Roman" w:hAnsi="Courier New" w:cs="Courier New"/>
          <w:bCs/>
          <w:sz w:val="18"/>
          <w:szCs w:val="18"/>
        </w:rPr>
      </w:pPr>
    </w:p>
    <w:p w14:paraId="6D4B0366" w14:textId="71CE59A9" w:rsidR="005C686D" w:rsidRDefault="005C686D" w:rsidP="005064BC">
      <w:pPr>
        <w:tabs>
          <w:tab w:val="left" w:pos="720"/>
        </w:tabs>
        <w:spacing w:after="0" w:line="240" w:lineRule="auto"/>
        <w:ind w:left="720"/>
        <w:rPr>
          <w:rFonts w:ascii="Courier New" w:eastAsia="Times New Roman" w:hAnsi="Courier New" w:cs="Courier New"/>
          <w:bCs/>
          <w:sz w:val="18"/>
          <w:szCs w:val="18"/>
        </w:rPr>
      </w:pPr>
    </w:p>
    <w:p w14:paraId="0574E7B1" w14:textId="2C3578AB" w:rsidR="00FF5A30" w:rsidRPr="00FF5A30" w:rsidRDefault="005F2112" w:rsidP="00FF5A30">
      <w:pPr>
        <w:tabs>
          <w:tab w:val="left" w:pos="720"/>
        </w:tabs>
        <w:spacing w:after="0" w:line="240" w:lineRule="auto"/>
        <w:rPr>
          <w:rFonts w:ascii="Courier New" w:eastAsia="Times New Roman" w:hAnsi="Courier New" w:cs="Courier New"/>
          <w:b/>
          <w:sz w:val="18"/>
          <w:szCs w:val="18"/>
          <w:u w:val="single"/>
        </w:rPr>
      </w:pPr>
      <w:r>
        <w:rPr>
          <w:rFonts w:ascii="Courier New" w:eastAsia="Times New Roman" w:hAnsi="Courier New" w:cs="Courier New"/>
          <w:sz w:val="18"/>
          <w:szCs w:val="18"/>
        </w:rPr>
        <w:t>8</w:t>
      </w:r>
      <w:r w:rsidR="00FF5A30" w:rsidRPr="00FF5A30">
        <w:rPr>
          <w:rFonts w:ascii="Courier New" w:eastAsia="Times New Roman" w:hAnsi="Courier New" w:cs="Courier New"/>
          <w:sz w:val="18"/>
          <w:szCs w:val="18"/>
        </w:rPr>
        <w:t>.</w:t>
      </w:r>
      <w:r w:rsidR="00FF5A30" w:rsidRPr="00FF5A30">
        <w:rPr>
          <w:rFonts w:ascii="Courier New" w:eastAsia="Times New Roman" w:hAnsi="Courier New" w:cs="Courier New"/>
          <w:sz w:val="18"/>
          <w:szCs w:val="18"/>
        </w:rPr>
        <w:tab/>
      </w:r>
      <w:r w:rsidR="00FF5A30" w:rsidRPr="00FF5A30">
        <w:rPr>
          <w:rFonts w:ascii="Courier New" w:eastAsia="Times New Roman" w:hAnsi="Courier New" w:cs="Courier New"/>
          <w:b/>
          <w:sz w:val="18"/>
          <w:szCs w:val="18"/>
          <w:u w:val="single"/>
        </w:rPr>
        <w:t xml:space="preserve">PUBLIC COMMENT </w:t>
      </w:r>
    </w:p>
    <w:p w14:paraId="70E934F5" w14:textId="77777777" w:rsidR="00FF5A30" w:rsidRPr="00FF5A30" w:rsidRDefault="00FF5A30" w:rsidP="00FF5A30">
      <w:pPr>
        <w:tabs>
          <w:tab w:val="left" w:pos="720"/>
        </w:tabs>
        <w:spacing w:after="0" w:line="240" w:lineRule="auto"/>
        <w:rPr>
          <w:rFonts w:ascii="Courier New" w:eastAsia="Times New Roman" w:hAnsi="Courier New" w:cs="Courier New"/>
          <w:b/>
          <w:sz w:val="18"/>
          <w:szCs w:val="18"/>
          <w:u w:val="single"/>
        </w:rPr>
      </w:pPr>
    </w:p>
    <w:p w14:paraId="3DA19C08" w14:textId="2454D0EA" w:rsidR="00FF5A30" w:rsidRDefault="00FF5A30" w:rsidP="00FF5A30">
      <w:pPr>
        <w:tabs>
          <w:tab w:val="left" w:pos="720"/>
        </w:tabs>
        <w:spacing w:after="0" w:line="240" w:lineRule="auto"/>
        <w:ind w:firstLine="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Each speaker will have a maximum of five (5) minutes to speak and should limit comments to </w:t>
      </w:r>
      <w:r w:rsidRPr="00FF5A30">
        <w:rPr>
          <w:rFonts w:ascii="Courier New" w:eastAsia="Times New Roman" w:hAnsi="Courier New" w:cs="Courier New"/>
          <w:sz w:val="18"/>
          <w:szCs w:val="18"/>
        </w:rPr>
        <w:tab/>
        <w:t xml:space="preserve">matters pertaining to the Township. Additionally, if your comments are similar to comments </w:t>
      </w:r>
      <w:r w:rsidRPr="00FF5A30">
        <w:rPr>
          <w:rFonts w:ascii="Courier New" w:eastAsia="Times New Roman" w:hAnsi="Courier New" w:cs="Courier New"/>
          <w:sz w:val="18"/>
          <w:szCs w:val="18"/>
        </w:rPr>
        <w:tab/>
        <w:t xml:space="preserve">already made, instead of repeating them at length, we ask that you instead indicate that you </w:t>
      </w:r>
      <w:r w:rsidRPr="00FF5A30">
        <w:rPr>
          <w:rFonts w:ascii="Courier New" w:eastAsia="Times New Roman" w:hAnsi="Courier New" w:cs="Courier New"/>
          <w:sz w:val="18"/>
          <w:szCs w:val="18"/>
        </w:rPr>
        <w:tab/>
        <w:t xml:space="preserve">join in or support those comments previously made. Groups are asked to select a spokesperson </w:t>
      </w:r>
      <w:r w:rsidRPr="00FF5A30">
        <w:rPr>
          <w:rFonts w:ascii="Courier New" w:eastAsia="Times New Roman" w:hAnsi="Courier New" w:cs="Courier New"/>
          <w:sz w:val="18"/>
          <w:szCs w:val="18"/>
        </w:rPr>
        <w:tab/>
        <w:t>to speak on their behalf.</w:t>
      </w:r>
    </w:p>
    <w:p w14:paraId="64DF78AC" w14:textId="6C254C40" w:rsidR="0077008D" w:rsidRDefault="0077008D" w:rsidP="00FF5A30">
      <w:pPr>
        <w:tabs>
          <w:tab w:val="left" w:pos="720"/>
        </w:tabs>
        <w:spacing w:after="0" w:line="240" w:lineRule="auto"/>
        <w:ind w:firstLine="720"/>
        <w:jc w:val="both"/>
        <w:rPr>
          <w:rFonts w:ascii="Courier New" w:eastAsia="Times New Roman" w:hAnsi="Courier New" w:cs="Courier New"/>
          <w:sz w:val="18"/>
          <w:szCs w:val="18"/>
        </w:rPr>
      </w:pPr>
    </w:p>
    <w:p w14:paraId="6E4D742D" w14:textId="3B964FE6" w:rsidR="00356425" w:rsidRDefault="007163EC" w:rsidP="00D7189E">
      <w:pPr>
        <w:spacing w:after="0" w:line="240" w:lineRule="auto"/>
        <w:ind w:left="630" w:hanging="630"/>
        <w:jc w:val="both"/>
        <w:rPr>
          <w:rFonts w:ascii="Courier New" w:eastAsia="Times New Roman" w:hAnsi="Courier New" w:cs="Courier New"/>
          <w:sz w:val="18"/>
          <w:szCs w:val="18"/>
        </w:rPr>
      </w:pPr>
      <w:r>
        <w:rPr>
          <w:rFonts w:ascii="Courier New" w:eastAsia="Times New Roman" w:hAnsi="Courier New" w:cs="Courier New"/>
          <w:sz w:val="18"/>
          <w:szCs w:val="18"/>
        </w:rPr>
        <w:t xml:space="preserve">8-1. </w:t>
      </w:r>
      <w:r w:rsidR="00D7189E">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Dr. </w:t>
      </w:r>
      <w:r w:rsidR="00356425">
        <w:rPr>
          <w:rFonts w:ascii="Courier New" w:eastAsia="Times New Roman" w:hAnsi="Courier New" w:cs="Courier New"/>
          <w:sz w:val="18"/>
          <w:szCs w:val="18"/>
        </w:rPr>
        <w:t xml:space="preserve">A. </w:t>
      </w:r>
      <w:r>
        <w:rPr>
          <w:rFonts w:ascii="Courier New" w:eastAsia="Times New Roman" w:hAnsi="Courier New" w:cs="Courier New"/>
          <w:sz w:val="18"/>
          <w:szCs w:val="18"/>
        </w:rPr>
        <w:t>Van</w:t>
      </w:r>
      <w:r w:rsidR="00356425">
        <w:rPr>
          <w:rFonts w:ascii="Courier New" w:eastAsia="Times New Roman" w:hAnsi="Courier New" w:cs="Courier New"/>
          <w:sz w:val="18"/>
          <w:szCs w:val="18"/>
        </w:rPr>
        <w:t>b</w:t>
      </w:r>
      <w:r>
        <w:rPr>
          <w:rFonts w:ascii="Courier New" w:eastAsia="Times New Roman" w:hAnsi="Courier New" w:cs="Courier New"/>
          <w:sz w:val="18"/>
          <w:szCs w:val="18"/>
        </w:rPr>
        <w:t>ever</w:t>
      </w:r>
      <w:r w:rsidR="00356425">
        <w:rPr>
          <w:rFonts w:ascii="Courier New" w:eastAsia="Times New Roman" w:hAnsi="Courier New" w:cs="Courier New"/>
          <w:sz w:val="18"/>
          <w:szCs w:val="18"/>
        </w:rPr>
        <w:t>a</w:t>
      </w:r>
      <w:r>
        <w:rPr>
          <w:rFonts w:ascii="Courier New" w:eastAsia="Times New Roman" w:hAnsi="Courier New" w:cs="Courier New"/>
          <w:sz w:val="18"/>
          <w:szCs w:val="18"/>
        </w:rPr>
        <w:t>n, 952 Route 518</w:t>
      </w:r>
      <w:r w:rsidR="0077008D">
        <w:rPr>
          <w:rFonts w:ascii="Courier New" w:eastAsia="Times New Roman" w:hAnsi="Courier New" w:cs="Courier New"/>
          <w:sz w:val="18"/>
          <w:szCs w:val="18"/>
        </w:rPr>
        <w:t>,</w:t>
      </w:r>
      <w:r w:rsidR="00356425">
        <w:rPr>
          <w:rFonts w:ascii="Courier New" w:eastAsia="Times New Roman" w:hAnsi="Courier New" w:cs="Courier New"/>
          <w:sz w:val="18"/>
          <w:szCs w:val="18"/>
        </w:rPr>
        <w:t xml:space="preserve"> advised Committee Members that the Township’s current </w:t>
      </w:r>
      <w:r w:rsidR="00A92E2A">
        <w:rPr>
          <w:rFonts w:ascii="Courier New" w:eastAsia="Times New Roman" w:hAnsi="Courier New" w:cs="Courier New"/>
          <w:sz w:val="18"/>
          <w:szCs w:val="18"/>
        </w:rPr>
        <w:t>z</w:t>
      </w:r>
      <w:r w:rsidR="00356425">
        <w:rPr>
          <w:rFonts w:ascii="Courier New" w:eastAsia="Times New Roman" w:hAnsi="Courier New" w:cs="Courier New"/>
          <w:sz w:val="18"/>
          <w:szCs w:val="18"/>
        </w:rPr>
        <w:t xml:space="preserve">oning </w:t>
      </w:r>
      <w:r w:rsidR="00D7189E">
        <w:rPr>
          <w:rFonts w:ascii="Courier New" w:eastAsia="Times New Roman" w:hAnsi="Courier New" w:cs="Courier New"/>
          <w:sz w:val="18"/>
          <w:szCs w:val="18"/>
        </w:rPr>
        <w:t xml:space="preserve"> </w:t>
      </w:r>
      <w:r w:rsidR="00A92E2A">
        <w:rPr>
          <w:rFonts w:ascii="Courier New" w:eastAsia="Times New Roman" w:hAnsi="Courier New" w:cs="Courier New"/>
          <w:sz w:val="18"/>
          <w:szCs w:val="18"/>
        </w:rPr>
        <w:t>o</w:t>
      </w:r>
      <w:r w:rsidR="00356425">
        <w:rPr>
          <w:rFonts w:ascii="Courier New" w:eastAsia="Times New Roman" w:hAnsi="Courier New" w:cs="Courier New"/>
          <w:sz w:val="18"/>
          <w:szCs w:val="18"/>
        </w:rPr>
        <w:t>rdinances do not permit windmill</w:t>
      </w:r>
      <w:r w:rsidR="00A92E2A">
        <w:rPr>
          <w:rFonts w:ascii="Courier New" w:eastAsia="Times New Roman" w:hAnsi="Courier New" w:cs="Courier New"/>
          <w:sz w:val="18"/>
          <w:szCs w:val="18"/>
        </w:rPr>
        <w:t>s</w:t>
      </w:r>
      <w:r w:rsidR="00356425">
        <w:rPr>
          <w:rFonts w:ascii="Courier New" w:eastAsia="Times New Roman" w:hAnsi="Courier New" w:cs="Courier New"/>
          <w:sz w:val="18"/>
          <w:szCs w:val="18"/>
        </w:rPr>
        <w:t xml:space="preserve">. Dr. Vanbeveran spoke on the benefits of roof-powered </w:t>
      </w:r>
      <w:r w:rsidR="00A92E2A">
        <w:rPr>
          <w:rFonts w:ascii="Courier New" w:eastAsia="Times New Roman" w:hAnsi="Courier New" w:cs="Courier New"/>
          <w:sz w:val="18"/>
          <w:szCs w:val="18"/>
        </w:rPr>
        <w:t>wind</w:t>
      </w:r>
      <w:r w:rsidR="00356425">
        <w:rPr>
          <w:rFonts w:ascii="Courier New" w:eastAsia="Times New Roman" w:hAnsi="Courier New" w:cs="Courier New"/>
          <w:sz w:val="18"/>
          <w:szCs w:val="18"/>
        </w:rPr>
        <w:t xml:space="preserve">mills and requested the Committee review existing ordinances. </w:t>
      </w:r>
    </w:p>
    <w:p w14:paraId="33FB27EB" w14:textId="70789308" w:rsidR="00356425" w:rsidRDefault="00356425" w:rsidP="00A92E2A">
      <w:pPr>
        <w:spacing w:after="0" w:line="240" w:lineRule="auto"/>
        <w:jc w:val="both"/>
        <w:rPr>
          <w:rFonts w:ascii="Courier New" w:eastAsia="Times New Roman" w:hAnsi="Courier New" w:cs="Courier New"/>
          <w:sz w:val="18"/>
          <w:szCs w:val="18"/>
        </w:rPr>
      </w:pPr>
    </w:p>
    <w:p w14:paraId="6E821A8F" w14:textId="1E55B98A" w:rsidR="00356425" w:rsidRDefault="00283F83" w:rsidP="00D7189E">
      <w:pPr>
        <w:spacing w:after="0" w:line="240" w:lineRule="auto"/>
        <w:ind w:left="630" w:hanging="630"/>
        <w:jc w:val="both"/>
        <w:rPr>
          <w:rFonts w:ascii="Courier New" w:eastAsia="Times New Roman" w:hAnsi="Courier New" w:cs="Courier New"/>
          <w:sz w:val="18"/>
          <w:szCs w:val="18"/>
        </w:rPr>
      </w:pPr>
      <w:r>
        <w:rPr>
          <w:rFonts w:ascii="Courier New" w:eastAsia="Times New Roman" w:hAnsi="Courier New" w:cs="Courier New"/>
          <w:sz w:val="18"/>
          <w:szCs w:val="18"/>
        </w:rPr>
        <w:t xml:space="preserve">8-2. </w:t>
      </w:r>
      <w:r w:rsidR="00D7189E">
        <w:rPr>
          <w:rFonts w:ascii="Courier New" w:eastAsia="Times New Roman" w:hAnsi="Courier New" w:cs="Courier New"/>
          <w:sz w:val="18"/>
          <w:szCs w:val="18"/>
        </w:rPr>
        <w:t xml:space="preserve"> </w:t>
      </w:r>
      <w:r w:rsidR="00356425">
        <w:rPr>
          <w:rFonts w:ascii="Courier New" w:eastAsia="Times New Roman" w:hAnsi="Courier New" w:cs="Courier New"/>
          <w:sz w:val="18"/>
          <w:szCs w:val="18"/>
        </w:rPr>
        <w:t xml:space="preserve">During Public Comment, Mayor Keenan acknowledged Dr. Vanbeveran’s request for a review of local zoning ordinances regarding windmills and offered to meet to discuss further. </w:t>
      </w:r>
    </w:p>
    <w:p w14:paraId="591E4946" w14:textId="79EDDA78" w:rsidR="0077008D" w:rsidRDefault="0077008D" w:rsidP="00A92E2A">
      <w:pPr>
        <w:spacing w:after="0" w:line="240" w:lineRule="auto"/>
        <w:ind w:firstLine="720"/>
        <w:jc w:val="both"/>
        <w:rPr>
          <w:rFonts w:ascii="Courier New" w:eastAsia="Times New Roman" w:hAnsi="Courier New" w:cs="Courier New"/>
          <w:sz w:val="18"/>
          <w:szCs w:val="18"/>
        </w:rPr>
      </w:pPr>
    </w:p>
    <w:p w14:paraId="34E317D8" w14:textId="57160C0C" w:rsidR="0077008D" w:rsidRPr="00FF5A30" w:rsidRDefault="0077008D" w:rsidP="00A92E2A">
      <w:pPr>
        <w:spacing w:after="0" w:line="240" w:lineRule="auto"/>
        <w:jc w:val="both"/>
        <w:rPr>
          <w:rFonts w:ascii="Courier New" w:eastAsia="Times New Roman" w:hAnsi="Courier New" w:cs="Courier New"/>
          <w:sz w:val="18"/>
          <w:szCs w:val="18"/>
        </w:rPr>
      </w:pPr>
      <w:r>
        <w:rPr>
          <w:rFonts w:ascii="Courier New" w:eastAsia="Times New Roman" w:hAnsi="Courier New" w:cs="Courier New"/>
          <w:sz w:val="18"/>
          <w:szCs w:val="18"/>
        </w:rPr>
        <w:t>8-</w:t>
      </w:r>
      <w:r w:rsidR="00283F83">
        <w:rPr>
          <w:rFonts w:ascii="Courier New" w:eastAsia="Times New Roman" w:hAnsi="Courier New" w:cs="Courier New"/>
          <w:sz w:val="18"/>
          <w:szCs w:val="18"/>
        </w:rPr>
        <w:t>3</w:t>
      </w:r>
      <w:r>
        <w:rPr>
          <w:rFonts w:ascii="Courier New" w:eastAsia="Times New Roman" w:hAnsi="Courier New" w:cs="Courier New"/>
          <w:sz w:val="18"/>
          <w:szCs w:val="18"/>
        </w:rPr>
        <w:t xml:space="preserve">. </w:t>
      </w:r>
      <w:r w:rsidR="00D7189E">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There being no further comment, Mayor Keenan closed public comment. </w:t>
      </w:r>
    </w:p>
    <w:p w14:paraId="7BEBB0A6" w14:textId="77777777" w:rsidR="00FF5A30" w:rsidRPr="00FF5A30" w:rsidRDefault="00FF5A30" w:rsidP="00A92E2A">
      <w:pPr>
        <w:spacing w:after="0" w:line="240" w:lineRule="auto"/>
        <w:rPr>
          <w:rFonts w:ascii="Courier New" w:eastAsia="Times New Roman" w:hAnsi="Courier New" w:cs="Courier New"/>
          <w:sz w:val="18"/>
          <w:szCs w:val="18"/>
        </w:rPr>
      </w:pPr>
    </w:p>
    <w:p w14:paraId="407DBD98" w14:textId="77777777" w:rsidR="00356425" w:rsidRPr="00FF5A30" w:rsidRDefault="00356425" w:rsidP="00FF5A30">
      <w:pPr>
        <w:tabs>
          <w:tab w:val="left" w:pos="720"/>
        </w:tabs>
        <w:spacing w:after="0" w:line="240" w:lineRule="auto"/>
        <w:ind w:firstLine="720"/>
        <w:rPr>
          <w:rFonts w:ascii="Courier New" w:eastAsia="Times New Roman" w:hAnsi="Courier New" w:cs="Courier New"/>
          <w:sz w:val="18"/>
          <w:szCs w:val="18"/>
        </w:rPr>
      </w:pPr>
    </w:p>
    <w:p w14:paraId="3519F1CC" w14:textId="68BD86AB" w:rsidR="00FF5A30" w:rsidRPr="00FF5A30" w:rsidRDefault="005F2112" w:rsidP="00FF5A30">
      <w:pPr>
        <w:spacing w:after="0" w:line="240" w:lineRule="auto"/>
        <w:rPr>
          <w:rFonts w:ascii="Courier New" w:eastAsia="Calibri" w:hAnsi="Courier New" w:cs="Courier New"/>
          <w:sz w:val="18"/>
          <w:szCs w:val="18"/>
        </w:rPr>
      </w:pPr>
      <w:r>
        <w:rPr>
          <w:rFonts w:ascii="Courier New" w:eastAsia="Times New Roman" w:hAnsi="Courier New" w:cs="Courier New"/>
          <w:sz w:val="18"/>
          <w:szCs w:val="18"/>
        </w:rPr>
        <w:t>9</w:t>
      </w:r>
      <w:r w:rsidR="00FF5A30" w:rsidRPr="00FF5A30">
        <w:rPr>
          <w:rFonts w:ascii="Courier New" w:eastAsia="Times New Roman" w:hAnsi="Courier New" w:cs="Courier New"/>
          <w:sz w:val="18"/>
          <w:szCs w:val="18"/>
        </w:rPr>
        <w:t>.</w:t>
      </w:r>
      <w:r w:rsidR="00FF5A30" w:rsidRPr="00FF5A30">
        <w:rPr>
          <w:rFonts w:ascii="Courier New" w:eastAsia="Times New Roman" w:hAnsi="Courier New" w:cs="Courier New"/>
          <w:sz w:val="18"/>
          <w:szCs w:val="18"/>
        </w:rPr>
        <w:tab/>
      </w:r>
      <w:r w:rsidR="00FF5A30" w:rsidRPr="00FF5A30">
        <w:rPr>
          <w:rFonts w:ascii="Courier New" w:eastAsia="Calibri" w:hAnsi="Courier New" w:cs="Courier New"/>
          <w:b/>
          <w:sz w:val="18"/>
          <w:szCs w:val="18"/>
          <w:u w:val="single"/>
        </w:rPr>
        <w:t>CONSENT AGENDA</w:t>
      </w:r>
      <w:r w:rsidR="00FF5A30" w:rsidRPr="00FF5A30">
        <w:rPr>
          <w:rFonts w:ascii="Courier New" w:eastAsia="Calibri" w:hAnsi="Courier New" w:cs="Courier New"/>
          <w:sz w:val="18"/>
          <w:szCs w:val="18"/>
        </w:rPr>
        <w:t xml:space="preserve"> – All matters listed hereunder are considered to be routine in nature and will </w:t>
      </w:r>
      <w:r w:rsidR="00FF5A30" w:rsidRPr="00FF5A30">
        <w:rPr>
          <w:rFonts w:ascii="Courier New" w:eastAsia="Calibri" w:hAnsi="Courier New" w:cs="Courier New"/>
          <w:sz w:val="18"/>
          <w:szCs w:val="18"/>
        </w:rPr>
        <w:tab/>
        <w:t xml:space="preserve">be enacted in one motion. Any Township Committeeperson may request that an item be removed </w:t>
      </w:r>
      <w:r w:rsidR="00FF5A30" w:rsidRPr="00FF5A30">
        <w:rPr>
          <w:rFonts w:ascii="Courier New" w:eastAsia="Calibri" w:hAnsi="Courier New" w:cs="Courier New"/>
          <w:sz w:val="18"/>
          <w:szCs w:val="18"/>
        </w:rPr>
        <w:tab/>
        <w:t>for separate consideration.</w:t>
      </w:r>
    </w:p>
    <w:p w14:paraId="3F5DF92C" w14:textId="77777777" w:rsidR="00FF5A30" w:rsidRPr="00FF5A30" w:rsidRDefault="00FF5A30" w:rsidP="00FF5A30">
      <w:pPr>
        <w:spacing w:after="0" w:line="240" w:lineRule="auto"/>
        <w:rPr>
          <w:rFonts w:ascii="Courier New" w:eastAsia="Times New Roman" w:hAnsi="Courier New" w:cs="Courier New"/>
          <w:sz w:val="18"/>
          <w:szCs w:val="18"/>
        </w:rPr>
      </w:pPr>
    </w:p>
    <w:p w14:paraId="132CF390" w14:textId="77777777" w:rsidR="00FF5A30" w:rsidRPr="00FF5A30" w:rsidRDefault="00FF5A30" w:rsidP="00FF5A30">
      <w:pPr>
        <w:spacing w:after="0" w:line="240" w:lineRule="auto"/>
        <w:ind w:right="-108"/>
        <w:rPr>
          <w:rFonts w:ascii="Courier New" w:eastAsia="Times New Roman" w:hAnsi="Courier New" w:cs="Courier New"/>
          <w:bCs/>
          <w:sz w:val="18"/>
          <w:szCs w:val="18"/>
        </w:rPr>
      </w:pPr>
      <w:r w:rsidRPr="00FF5A30">
        <w:rPr>
          <w:rFonts w:ascii="Courier New" w:eastAsia="Times New Roman" w:hAnsi="Courier New" w:cs="Courier New"/>
          <w:bCs/>
          <w:sz w:val="18"/>
          <w:szCs w:val="18"/>
        </w:rPr>
        <w:tab/>
        <w:t>A.</w:t>
      </w:r>
      <w:r w:rsidRPr="00FF5A30">
        <w:rPr>
          <w:rFonts w:ascii="Courier New" w:eastAsia="Times New Roman" w:hAnsi="Courier New" w:cs="Courier New"/>
          <w:bCs/>
          <w:sz w:val="18"/>
          <w:szCs w:val="18"/>
        </w:rPr>
        <w:tab/>
      </w:r>
      <w:r w:rsidRPr="00FF5A30">
        <w:rPr>
          <w:rFonts w:ascii="Courier New" w:eastAsia="Times New Roman" w:hAnsi="Courier New" w:cs="Courier New"/>
          <w:b/>
          <w:bCs/>
          <w:sz w:val="18"/>
          <w:szCs w:val="18"/>
          <w:u w:val="single"/>
        </w:rPr>
        <w:t>APPOINTMENT OF BUILDING INSPECTOR – Bob Van Benschoten_______________________________</w:t>
      </w:r>
    </w:p>
    <w:p w14:paraId="3E88A857" w14:textId="77777777" w:rsidR="00FF5A30" w:rsidRPr="00FF5A30" w:rsidRDefault="00FF5A30" w:rsidP="00FF5A30">
      <w:pPr>
        <w:spacing w:after="0" w:line="240" w:lineRule="auto"/>
        <w:ind w:right="-108"/>
        <w:rPr>
          <w:rFonts w:ascii="Courier New" w:eastAsia="Times New Roman" w:hAnsi="Courier New" w:cs="Courier New"/>
          <w:bCs/>
          <w:sz w:val="18"/>
          <w:szCs w:val="18"/>
        </w:rPr>
      </w:pPr>
    </w:p>
    <w:p w14:paraId="1BAEE0F5" w14:textId="77777777" w:rsidR="00FF5A30" w:rsidRPr="00FF5A30" w:rsidRDefault="00FF5A30" w:rsidP="00FF5A30">
      <w:pPr>
        <w:spacing w:after="0" w:line="240" w:lineRule="auto"/>
        <w:ind w:left="720" w:right="-108"/>
        <w:rPr>
          <w:rFonts w:ascii="Courier New" w:eastAsia="Times New Roman" w:hAnsi="Courier New" w:cs="Courier New"/>
          <w:bCs/>
          <w:sz w:val="18"/>
          <w:szCs w:val="18"/>
        </w:rPr>
      </w:pPr>
      <w:r w:rsidRPr="00FF5A30">
        <w:rPr>
          <w:rFonts w:ascii="Courier New" w:eastAsia="Times New Roman" w:hAnsi="Courier New" w:cs="Courier New"/>
          <w:bCs/>
          <w:sz w:val="18"/>
          <w:szCs w:val="18"/>
        </w:rPr>
        <w:tab/>
        <w:t>BE IT RESOLVED by the Montgomery Township Committee that Bob Van Benschoten is hereby</w:t>
      </w:r>
    </w:p>
    <w:p w14:paraId="1EF8D832" w14:textId="77777777" w:rsidR="00FF5A30" w:rsidRPr="00FF5A30" w:rsidRDefault="00FF5A30" w:rsidP="00FF5A30">
      <w:pPr>
        <w:spacing w:after="0" w:line="240" w:lineRule="auto"/>
        <w:ind w:left="720" w:right="-108" w:firstLine="720"/>
        <w:rPr>
          <w:rFonts w:ascii="Courier New" w:eastAsia="Times New Roman" w:hAnsi="Courier New" w:cs="Courier New"/>
          <w:bCs/>
          <w:sz w:val="18"/>
          <w:szCs w:val="18"/>
        </w:rPr>
      </w:pPr>
      <w:r w:rsidRPr="00FF5A30">
        <w:rPr>
          <w:rFonts w:ascii="Courier New" w:eastAsia="Times New Roman" w:hAnsi="Courier New" w:cs="Courier New"/>
          <w:bCs/>
          <w:sz w:val="18"/>
          <w:szCs w:val="18"/>
        </w:rPr>
        <w:t xml:space="preserve">appointed Building Inspector, effective May 16, 2023, one-year term expiring May 15, </w:t>
      </w:r>
    </w:p>
    <w:p w14:paraId="4B8AAAB0" w14:textId="77777777" w:rsidR="00FF5A30" w:rsidRPr="00FF5A30" w:rsidRDefault="00FF5A30" w:rsidP="00FF5A30">
      <w:pPr>
        <w:spacing w:after="0" w:line="240" w:lineRule="auto"/>
        <w:ind w:left="720" w:right="-108" w:firstLine="720"/>
        <w:rPr>
          <w:rFonts w:ascii="Courier New" w:eastAsia="Times New Roman" w:hAnsi="Courier New" w:cs="Courier New"/>
          <w:bCs/>
          <w:sz w:val="18"/>
          <w:szCs w:val="18"/>
        </w:rPr>
      </w:pPr>
      <w:r w:rsidRPr="00FF5A30">
        <w:rPr>
          <w:rFonts w:ascii="Courier New" w:eastAsia="Times New Roman" w:hAnsi="Courier New" w:cs="Courier New"/>
          <w:bCs/>
          <w:sz w:val="18"/>
          <w:szCs w:val="18"/>
        </w:rPr>
        <w:t>2024.</w:t>
      </w:r>
    </w:p>
    <w:p w14:paraId="52279D1C" w14:textId="77777777" w:rsidR="00FF5A30" w:rsidRPr="00FF5A30" w:rsidRDefault="00FF5A30" w:rsidP="00FF5A30">
      <w:pPr>
        <w:spacing w:after="0" w:line="240" w:lineRule="auto"/>
        <w:ind w:left="720" w:right="-108"/>
        <w:rPr>
          <w:rFonts w:ascii="Courier New" w:eastAsia="Times New Roman" w:hAnsi="Courier New" w:cs="Courier New"/>
          <w:bCs/>
          <w:sz w:val="18"/>
          <w:szCs w:val="18"/>
        </w:rPr>
      </w:pPr>
    </w:p>
    <w:p w14:paraId="54C30EA4" w14:textId="77777777" w:rsidR="00FF5A30" w:rsidRPr="00FF5A30" w:rsidRDefault="00FF5A30" w:rsidP="00FF5A30">
      <w:pPr>
        <w:spacing w:after="0" w:line="240" w:lineRule="auto"/>
        <w:ind w:left="720" w:right="-108"/>
        <w:rPr>
          <w:rFonts w:ascii="Courier New" w:eastAsia="Times New Roman" w:hAnsi="Courier New" w:cs="Courier New"/>
          <w:bCs/>
          <w:sz w:val="18"/>
          <w:szCs w:val="18"/>
        </w:rPr>
      </w:pPr>
      <w:r w:rsidRPr="00FF5A30">
        <w:rPr>
          <w:rFonts w:ascii="Courier New" w:eastAsia="Times New Roman" w:hAnsi="Courier New" w:cs="Courier New"/>
          <w:bCs/>
          <w:sz w:val="18"/>
          <w:szCs w:val="18"/>
        </w:rPr>
        <w:t>B.</w:t>
      </w:r>
      <w:r w:rsidRPr="00FF5A30">
        <w:rPr>
          <w:rFonts w:ascii="Courier New" w:eastAsia="Times New Roman" w:hAnsi="Courier New" w:cs="Courier New"/>
          <w:bCs/>
          <w:sz w:val="18"/>
          <w:szCs w:val="18"/>
        </w:rPr>
        <w:tab/>
      </w:r>
      <w:r w:rsidRPr="00FF5A30">
        <w:rPr>
          <w:rFonts w:ascii="Courier New" w:eastAsia="Times New Roman" w:hAnsi="Courier New" w:cs="Courier New"/>
          <w:b/>
          <w:bCs/>
          <w:sz w:val="18"/>
          <w:szCs w:val="18"/>
          <w:u w:val="single"/>
        </w:rPr>
        <w:t>APPOINTMENT OF PART-TIME PLUMBING INSPECTOR</w:t>
      </w:r>
      <w:r w:rsidRPr="00FF5A30">
        <w:rPr>
          <w:rFonts w:ascii="Courier New" w:eastAsia="Times New Roman" w:hAnsi="Courier New" w:cs="Courier New"/>
          <w:bCs/>
          <w:sz w:val="18"/>
          <w:szCs w:val="18"/>
          <w:u w:val="single"/>
        </w:rPr>
        <w:t xml:space="preserve"> </w:t>
      </w:r>
      <w:r w:rsidRPr="00FF5A30">
        <w:rPr>
          <w:rFonts w:ascii="Courier New" w:eastAsia="Times New Roman" w:hAnsi="Courier New" w:cs="Courier New"/>
          <w:b/>
          <w:sz w:val="18"/>
          <w:szCs w:val="18"/>
          <w:u w:val="single"/>
        </w:rPr>
        <w:t>– John Glynn_____________________________</w:t>
      </w:r>
    </w:p>
    <w:p w14:paraId="5A1590C1" w14:textId="77777777" w:rsidR="00FF5A30" w:rsidRPr="00FF5A30" w:rsidRDefault="00FF5A30" w:rsidP="00FF5A30">
      <w:pPr>
        <w:spacing w:after="0" w:line="240" w:lineRule="auto"/>
        <w:ind w:left="720" w:right="-108"/>
        <w:rPr>
          <w:rFonts w:ascii="Courier New" w:eastAsia="Times New Roman" w:hAnsi="Courier New" w:cs="Courier New"/>
          <w:bCs/>
          <w:sz w:val="18"/>
          <w:szCs w:val="18"/>
        </w:rPr>
      </w:pPr>
    </w:p>
    <w:p w14:paraId="085F1A87" w14:textId="77777777" w:rsidR="00FF5A30" w:rsidRPr="00FF5A30" w:rsidRDefault="00FF5A30" w:rsidP="00FF5A30">
      <w:pPr>
        <w:spacing w:after="0" w:line="240" w:lineRule="auto"/>
        <w:ind w:left="720" w:right="-108"/>
        <w:rPr>
          <w:rFonts w:ascii="Courier New" w:eastAsia="Times New Roman" w:hAnsi="Courier New" w:cs="Courier New"/>
          <w:bCs/>
          <w:sz w:val="18"/>
          <w:szCs w:val="18"/>
        </w:rPr>
      </w:pPr>
      <w:r w:rsidRPr="00FF5A30">
        <w:rPr>
          <w:rFonts w:ascii="Courier New" w:eastAsia="Times New Roman" w:hAnsi="Courier New" w:cs="Courier New"/>
          <w:bCs/>
          <w:sz w:val="18"/>
          <w:szCs w:val="18"/>
        </w:rPr>
        <w:tab/>
        <w:t xml:space="preserve">BE IT RESOLVED by the Montgomery Township Committee that John Glynn is hereby appointed </w:t>
      </w:r>
      <w:r w:rsidRPr="00FF5A30">
        <w:rPr>
          <w:rFonts w:ascii="Courier New" w:eastAsia="Times New Roman" w:hAnsi="Courier New" w:cs="Courier New"/>
          <w:bCs/>
          <w:sz w:val="18"/>
          <w:szCs w:val="18"/>
        </w:rPr>
        <w:tab/>
        <w:t>Part-time Plumbing Inspector, effective April 4, 2023, one-year term expiring April 3,</w:t>
      </w:r>
    </w:p>
    <w:p w14:paraId="43895B6C" w14:textId="77777777" w:rsidR="00FF5A30" w:rsidRPr="00FF5A30" w:rsidRDefault="00FF5A30" w:rsidP="00FF5A30">
      <w:pPr>
        <w:spacing w:after="0" w:line="240" w:lineRule="auto"/>
        <w:ind w:left="720" w:right="-108" w:firstLine="720"/>
        <w:rPr>
          <w:rFonts w:ascii="Courier New" w:eastAsia="Times New Roman" w:hAnsi="Courier New" w:cs="Courier New"/>
          <w:bCs/>
          <w:sz w:val="18"/>
          <w:szCs w:val="18"/>
        </w:rPr>
      </w:pPr>
      <w:r w:rsidRPr="00FF5A30">
        <w:rPr>
          <w:rFonts w:ascii="Courier New" w:eastAsia="Times New Roman" w:hAnsi="Courier New" w:cs="Courier New"/>
          <w:bCs/>
          <w:sz w:val="18"/>
          <w:szCs w:val="18"/>
        </w:rPr>
        <w:t>2024.</w:t>
      </w:r>
    </w:p>
    <w:p w14:paraId="078528C9" w14:textId="77777777" w:rsidR="00FF5A30" w:rsidRPr="00FF5A30" w:rsidRDefault="00FF5A30" w:rsidP="00FF5A30">
      <w:pPr>
        <w:spacing w:after="0" w:line="240" w:lineRule="auto"/>
        <w:ind w:left="720" w:right="-108"/>
        <w:rPr>
          <w:rFonts w:ascii="Courier New" w:eastAsia="Times New Roman" w:hAnsi="Courier New" w:cs="Courier New"/>
          <w:bCs/>
          <w:sz w:val="18"/>
          <w:szCs w:val="18"/>
        </w:rPr>
      </w:pPr>
    </w:p>
    <w:p w14:paraId="649DB868" w14:textId="77777777" w:rsidR="00FF5A30" w:rsidRPr="00FF5A30" w:rsidRDefault="00FF5A30" w:rsidP="00FF5A30">
      <w:pPr>
        <w:spacing w:after="0" w:line="240" w:lineRule="auto"/>
        <w:ind w:left="720" w:right="-108"/>
        <w:rPr>
          <w:rFonts w:ascii="Courier New" w:eastAsia="Times New Roman" w:hAnsi="Courier New" w:cs="Courier New"/>
          <w:b/>
          <w:bCs/>
          <w:sz w:val="18"/>
          <w:szCs w:val="18"/>
        </w:rPr>
      </w:pPr>
      <w:r w:rsidRPr="00FF5A30">
        <w:rPr>
          <w:rFonts w:ascii="Courier New" w:eastAsia="Times New Roman" w:hAnsi="Courier New" w:cs="Courier New"/>
          <w:bCs/>
          <w:sz w:val="18"/>
          <w:szCs w:val="18"/>
        </w:rPr>
        <w:t>C.</w:t>
      </w:r>
      <w:r w:rsidRPr="00FF5A30">
        <w:rPr>
          <w:rFonts w:ascii="Courier New" w:eastAsia="Times New Roman" w:hAnsi="Courier New" w:cs="Courier New"/>
          <w:bCs/>
          <w:sz w:val="18"/>
          <w:szCs w:val="18"/>
        </w:rPr>
        <w:tab/>
      </w:r>
      <w:r w:rsidRPr="00FF5A30">
        <w:rPr>
          <w:rFonts w:ascii="Courier New" w:eastAsia="Times New Roman" w:hAnsi="Courier New" w:cs="Courier New"/>
          <w:b/>
          <w:bCs/>
          <w:sz w:val="18"/>
          <w:szCs w:val="18"/>
          <w:u w:val="single"/>
        </w:rPr>
        <w:t>RESOLUTION #23-6-159 – Amending Resolution #23-4-114 Municipal Alliance Grant________</w:t>
      </w:r>
    </w:p>
    <w:p w14:paraId="11B86931" w14:textId="77777777" w:rsidR="00FF5A30" w:rsidRPr="00FF5A30" w:rsidRDefault="00FF5A30" w:rsidP="00FF5A30">
      <w:pPr>
        <w:spacing w:after="0" w:line="240" w:lineRule="auto"/>
        <w:ind w:left="720" w:right="-108"/>
        <w:rPr>
          <w:rFonts w:ascii="Courier New" w:eastAsia="Times New Roman" w:hAnsi="Courier New" w:cs="Courier New"/>
          <w:bCs/>
          <w:sz w:val="18"/>
          <w:szCs w:val="18"/>
        </w:rPr>
      </w:pPr>
    </w:p>
    <w:p w14:paraId="6AA8367E" w14:textId="77777777" w:rsidR="00FF5A30" w:rsidRPr="00FF5A30" w:rsidRDefault="00FF5A30" w:rsidP="00FF5A30">
      <w:pPr>
        <w:spacing w:after="0" w:line="240" w:lineRule="auto"/>
        <w:ind w:left="1440" w:right="-108"/>
        <w:rPr>
          <w:rFonts w:ascii="Courier New" w:eastAsia="Times New Roman" w:hAnsi="Courier New" w:cs="Courier New"/>
          <w:bCs/>
          <w:sz w:val="18"/>
          <w:szCs w:val="18"/>
        </w:rPr>
      </w:pPr>
      <w:r w:rsidRPr="00FF5A30">
        <w:rPr>
          <w:rFonts w:ascii="Courier New" w:eastAsia="Times New Roman" w:hAnsi="Courier New" w:cs="Courier New"/>
          <w:bCs/>
          <w:sz w:val="18"/>
          <w:szCs w:val="18"/>
        </w:rPr>
        <w:t>BE IT RESOLVED that Resolution #23-4-114 2023-2024 Municipal Alliance Grant be amended to reflect the corrected “In-kind” amount of $5,147.75 vs. $5,137.74.</w:t>
      </w:r>
    </w:p>
    <w:p w14:paraId="523F7ABB" w14:textId="77777777" w:rsidR="00FF5A30" w:rsidRPr="00FF5A30" w:rsidRDefault="00FF5A30" w:rsidP="00FF5A30">
      <w:pPr>
        <w:spacing w:after="0" w:line="240" w:lineRule="auto"/>
        <w:rPr>
          <w:rFonts w:ascii="Courier New" w:hAnsi="Courier New" w:cs="Courier New"/>
          <w:b/>
          <w:bCs/>
          <w:sz w:val="18"/>
          <w:szCs w:val="18"/>
        </w:rPr>
      </w:pPr>
    </w:p>
    <w:p w14:paraId="0170A5D2" w14:textId="77777777" w:rsidR="00FF5A30" w:rsidRPr="00FF5A30" w:rsidRDefault="00FF5A30" w:rsidP="00FF5A30">
      <w:pPr>
        <w:spacing w:after="0" w:line="240" w:lineRule="auto"/>
        <w:rPr>
          <w:rFonts w:ascii="Courier New" w:eastAsia="Calibri" w:hAnsi="Courier New" w:cs="Courier New"/>
          <w:sz w:val="18"/>
          <w:szCs w:val="18"/>
          <w:u w:val="single"/>
        </w:rPr>
      </w:pPr>
      <w:r w:rsidRPr="00FF5A30">
        <w:rPr>
          <w:rFonts w:ascii="Courier New" w:eastAsia="Calibri" w:hAnsi="Courier New" w:cs="Courier New"/>
          <w:sz w:val="18"/>
          <w:szCs w:val="18"/>
        </w:rPr>
        <w:tab/>
        <w:t>D.</w:t>
      </w:r>
      <w:r w:rsidRPr="00FF5A30">
        <w:rPr>
          <w:rFonts w:ascii="Courier New" w:eastAsia="Calibri" w:hAnsi="Courier New" w:cs="Courier New"/>
          <w:sz w:val="18"/>
          <w:szCs w:val="18"/>
        </w:rPr>
        <w:tab/>
      </w:r>
      <w:r w:rsidRPr="00FF5A30">
        <w:rPr>
          <w:rFonts w:ascii="Courier New" w:eastAsia="Calibri" w:hAnsi="Courier New" w:cs="Courier New"/>
          <w:b/>
          <w:sz w:val="18"/>
          <w:szCs w:val="18"/>
          <w:u w:val="single"/>
        </w:rPr>
        <w:t>RESOLUTION #23-6-160 - REFUND OVERPAID 2022 and 2023 TAXES</w:t>
      </w:r>
    </w:p>
    <w:p w14:paraId="59961D4A" w14:textId="77777777" w:rsidR="00FF5A30" w:rsidRPr="00FF5A30" w:rsidRDefault="00FF5A30" w:rsidP="00FF5A30">
      <w:pPr>
        <w:spacing w:after="0" w:line="240" w:lineRule="auto"/>
        <w:rPr>
          <w:rFonts w:ascii="Courier New" w:eastAsia="Calibri" w:hAnsi="Courier New" w:cs="Courier New"/>
          <w:sz w:val="18"/>
          <w:szCs w:val="18"/>
          <w:u w:val="single"/>
        </w:rPr>
      </w:pPr>
    </w:p>
    <w:p w14:paraId="6EEE7BF8"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 xml:space="preserve">BE IT RESOLVED that a refund in the amount of $10,418.49 be given to Prashant and Jennifer Mascarenhas, 27 Muirhead Court, Belle Mead, NJ 08502 for the overpayment of 2022 and 2023 taxes on Block 5024 Lot 15.   </w:t>
      </w:r>
    </w:p>
    <w:p w14:paraId="4E16C776" w14:textId="77777777" w:rsidR="00FF5A30" w:rsidRPr="00FF5A30" w:rsidRDefault="00FF5A30" w:rsidP="00FF5A30">
      <w:pPr>
        <w:spacing w:after="0" w:line="240" w:lineRule="auto"/>
        <w:ind w:left="720" w:firstLine="720"/>
        <w:jc w:val="both"/>
        <w:rPr>
          <w:rFonts w:ascii="Courier New" w:eastAsia="Calibri" w:hAnsi="Courier New" w:cs="Courier New"/>
          <w:sz w:val="18"/>
          <w:szCs w:val="18"/>
        </w:rPr>
      </w:pPr>
    </w:p>
    <w:p w14:paraId="1A72B371" w14:textId="77777777" w:rsidR="00FF5A30" w:rsidRPr="00FF5A30" w:rsidRDefault="00FF5A30" w:rsidP="00FF5A30">
      <w:pPr>
        <w:spacing w:after="0" w:line="240" w:lineRule="auto"/>
        <w:rPr>
          <w:rFonts w:ascii="Courier New" w:eastAsia="Calibri" w:hAnsi="Courier New" w:cs="Courier New"/>
          <w:sz w:val="18"/>
          <w:szCs w:val="18"/>
          <w:u w:val="single"/>
        </w:rPr>
      </w:pPr>
      <w:r w:rsidRPr="00FF5A30">
        <w:rPr>
          <w:rFonts w:ascii="Courier New" w:eastAsia="Calibri" w:hAnsi="Courier New" w:cs="Courier New"/>
          <w:sz w:val="18"/>
          <w:szCs w:val="18"/>
        </w:rPr>
        <w:tab/>
        <w:t>E.</w:t>
      </w:r>
      <w:r w:rsidRPr="00FF5A30">
        <w:rPr>
          <w:rFonts w:ascii="Courier New" w:eastAsia="Calibri" w:hAnsi="Courier New" w:cs="Courier New"/>
          <w:sz w:val="18"/>
          <w:szCs w:val="18"/>
        </w:rPr>
        <w:tab/>
      </w:r>
      <w:r w:rsidRPr="00FF5A30">
        <w:rPr>
          <w:rFonts w:ascii="Courier New" w:eastAsia="Calibri" w:hAnsi="Courier New" w:cs="Courier New"/>
          <w:b/>
          <w:sz w:val="18"/>
          <w:szCs w:val="18"/>
          <w:u w:val="single"/>
        </w:rPr>
        <w:t>RESOLUTION #23-6-161 - REFUND OVERPAID 2022 and 2023 TAXES____________________________</w:t>
      </w:r>
    </w:p>
    <w:p w14:paraId="3D5AB3B8" w14:textId="77777777" w:rsidR="00FF5A30" w:rsidRPr="00FF5A30" w:rsidRDefault="00FF5A30" w:rsidP="00FF5A30">
      <w:pPr>
        <w:spacing w:after="0" w:line="240" w:lineRule="auto"/>
        <w:rPr>
          <w:rFonts w:ascii="Courier New" w:eastAsia="Calibri" w:hAnsi="Courier New" w:cs="Courier New"/>
          <w:sz w:val="18"/>
          <w:szCs w:val="18"/>
          <w:u w:val="single"/>
        </w:rPr>
      </w:pPr>
    </w:p>
    <w:p w14:paraId="5BAD6020"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 xml:space="preserve">BE IT RESOLVED that a refund in the amount of $9,630.23 be given to Yinggang Zheng and Haiping Qian, 12 Hillside Drive, East Hanover, NJ 07936 for the overpayment of 2022 and 2023 taxes on Block 34023 Lot 47.   </w:t>
      </w:r>
    </w:p>
    <w:p w14:paraId="254D9401" w14:textId="77777777" w:rsidR="00FF5A30" w:rsidRPr="00FF5A30" w:rsidRDefault="00FF5A30" w:rsidP="00FF5A30">
      <w:pPr>
        <w:spacing w:after="0" w:line="240" w:lineRule="auto"/>
        <w:ind w:left="720" w:firstLine="720"/>
        <w:jc w:val="both"/>
        <w:rPr>
          <w:rFonts w:ascii="Courier New" w:eastAsia="Calibri" w:hAnsi="Courier New" w:cs="Courier New"/>
          <w:sz w:val="18"/>
          <w:szCs w:val="18"/>
        </w:rPr>
      </w:pPr>
    </w:p>
    <w:p w14:paraId="53607118" w14:textId="77777777" w:rsidR="00FF5A30" w:rsidRPr="00FF5A30" w:rsidRDefault="00FF5A30" w:rsidP="00FF5A30">
      <w:pPr>
        <w:spacing w:after="0" w:line="240" w:lineRule="auto"/>
        <w:ind w:firstLine="720"/>
        <w:rPr>
          <w:rFonts w:ascii="Courier New" w:eastAsia="Calibri" w:hAnsi="Courier New" w:cs="Courier New"/>
          <w:sz w:val="18"/>
          <w:szCs w:val="18"/>
          <w:u w:val="single"/>
        </w:rPr>
      </w:pPr>
      <w:r w:rsidRPr="00FF5A30">
        <w:rPr>
          <w:rFonts w:ascii="Courier New" w:eastAsia="Calibri" w:hAnsi="Courier New" w:cs="Courier New"/>
          <w:bCs/>
          <w:sz w:val="18"/>
          <w:szCs w:val="18"/>
        </w:rPr>
        <w:lastRenderedPageBreak/>
        <w:t>F.</w:t>
      </w:r>
      <w:r w:rsidRPr="00FF5A30">
        <w:rPr>
          <w:rFonts w:ascii="Courier New" w:eastAsia="Calibri" w:hAnsi="Courier New" w:cs="Courier New"/>
          <w:bCs/>
          <w:sz w:val="18"/>
          <w:szCs w:val="18"/>
        </w:rPr>
        <w:tab/>
      </w:r>
      <w:r w:rsidRPr="00FF5A30">
        <w:rPr>
          <w:rFonts w:ascii="Courier New" w:eastAsia="Calibri" w:hAnsi="Courier New" w:cs="Courier New"/>
          <w:b/>
          <w:sz w:val="18"/>
          <w:szCs w:val="18"/>
          <w:u w:val="single"/>
        </w:rPr>
        <w:t>RESOLUTION #23-6-162 - REFUND OVERPAID 2021 TAXES_____________________________________</w:t>
      </w:r>
    </w:p>
    <w:p w14:paraId="35DF9643" w14:textId="77777777" w:rsidR="00FF5A30" w:rsidRPr="00FF5A30" w:rsidRDefault="00FF5A30" w:rsidP="00FF5A30">
      <w:pPr>
        <w:spacing w:after="0" w:line="240" w:lineRule="auto"/>
        <w:rPr>
          <w:rFonts w:ascii="Courier New" w:eastAsia="Calibri" w:hAnsi="Courier New" w:cs="Courier New"/>
          <w:sz w:val="18"/>
          <w:szCs w:val="18"/>
          <w:u w:val="single"/>
        </w:rPr>
      </w:pPr>
    </w:p>
    <w:p w14:paraId="5D945B6F"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BE IT RESOLVED that a refund in the amount of $1,625.50 be given to Sangit Nangia, 45 East Hartwick Drive, Skillman, NJ 08558 for the overpayment of 2021 taxes on Block 28008 Lot 20.</w:t>
      </w:r>
    </w:p>
    <w:p w14:paraId="4FA2B43B" w14:textId="77777777" w:rsidR="004544B6" w:rsidRPr="00FF5A30" w:rsidRDefault="004544B6" w:rsidP="00FF5A30">
      <w:pPr>
        <w:spacing w:after="0" w:line="240" w:lineRule="auto"/>
        <w:rPr>
          <w:rFonts w:ascii="Courier New" w:hAnsi="Courier New" w:cs="Courier New"/>
          <w:bCs/>
          <w:sz w:val="18"/>
          <w:szCs w:val="18"/>
        </w:rPr>
      </w:pPr>
    </w:p>
    <w:p w14:paraId="122D410C" w14:textId="77777777" w:rsidR="00FF5A30" w:rsidRPr="00FF5A30" w:rsidRDefault="00FF5A30" w:rsidP="00FF5A30">
      <w:pPr>
        <w:spacing w:after="0" w:line="240" w:lineRule="auto"/>
        <w:rPr>
          <w:rFonts w:ascii="Courier New" w:hAnsi="Courier New" w:cs="Courier New"/>
          <w:b/>
          <w:bCs/>
          <w:sz w:val="18"/>
          <w:szCs w:val="18"/>
        </w:rPr>
      </w:pPr>
      <w:r w:rsidRPr="00FF5A30">
        <w:rPr>
          <w:rFonts w:ascii="Courier New" w:hAnsi="Courier New" w:cs="Courier New"/>
          <w:bCs/>
          <w:sz w:val="18"/>
          <w:szCs w:val="18"/>
        </w:rPr>
        <w:tab/>
        <w:t>G.</w:t>
      </w:r>
      <w:r w:rsidRPr="00FF5A30">
        <w:rPr>
          <w:rFonts w:ascii="Courier New" w:hAnsi="Courier New" w:cs="Courier New"/>
          <w:bCs/>
          <w:sz w:val="18"/>
          <w:szCs w:val="18"/>
        </w:rPr>
        <w:tab/>
      </w:r>
      <w:r w:rsidRPr="00FF5A30">
        <w:rPr>
          <w:rFonts w:ascii="Courier New" w:hAnsi="Courier New" w:cs="Courier New"/>
          <w:b/>
          <w:bCs/>
          <w:sz w:val="18"/>
          <w:szCs w:val="18"/>
        </w:rPr>
        <w:t>RESOLUTION #23-6-163 - PURSUANT TO N.J.S.A. 40A:4-87 (Chapter 159, P.L. 1948) –</w:t>
      </w:r>
    </w:p>
    <w:p w14:paraId="6D251C03" w14:textId="77777777" w:rsidR="00FF5A30" w:rsidRPr="00FF5A30" w:rsidRDefault="00FF5A30" w:rsidP="00FF5A30">
      <w:pPr>
        <w:spacing w:after="0" w:line="240" w:lineRule="auto"/>
        <w:ind w:left="720" w:firstLine="720"/>
        <w:rPr>
          <w:rFonts w:ascii="Courier New" w:hAnsi="Courier New" w:cs="Courier New"/>
          <w:sz w:val="18"/>
          <w:szCs w:val="18"/>
        </w:rPr>
      </w:pPr>
      <w:r w:rsidRPr="00FF5A30">
        <w:rPr>
          <w:rFonts w:ascii="Courier New" w:hAnsi="Courier New" w:cs="Courier New"/>
          <w:b/>
          <w:bCs/>
          <w:sz w:val="18"/>
          <w:szCs w:val="18"/>
          <w:u w:val="single"/>
        </w:rPr>
        <w:t>2023 Clean Communities Grant</w:t>
      </w:r>
      <w:r w:rsidRPr="00FF5A30">
        <w:rPr>
          <w:rFonts w:ascii="Courier New" w:hAnsi="Courier New" w:cs="Courier New"/>
          <w:sz w:val="18"/>
          <w:szCs w:val="18"/>
          <w:u w:val="single"/>
        </w:rPr>
        <w:t>__________________________________________________________</w:t>
      </w:r>
    </w:p>
    <w:p w14:paraId="43B087D7" w14:textId="77777777" w:rsidR="00FF5A30" w:rsidRPr="00FF5A30" w:rsidRDefault="00FF5A30" w:rsidP="00FF5A30">
      <w:pPr>
        <w:spacing w:after="0" w:line="240" w:lineRule="auto"/>
        <w:ind w:left="1440"/>
        <w:rPr>
          <w:rFonts w:ascii="Courier New" w:hAnsi="Courier New" w:cs="Courier New"/>
          <w:sz w:val="18"/>
          <w:szCs w:val="18"/>
        </w:rPr>
      </w:pPr>
    </w:p>
    <w:p w14:paraId="66581A8B"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WHEREAS, N.J.S.A. 40A:4-87 provides that the Director of the Division of Local Government Services may approve the insertion of any special items of revenue in the budget of any County or Municipality when such item shall have been made by law and the amount thereof was not determined at the time of the adoption of the budget; and</w:t>
      </w:r>
    </w:p>
    <w:p w14:paraId="5CFF45B9" w14:textId="77777777" w:rsidR="00FF5A30" w:rsidRPr="00FF5A30" w:rsidRDefault="00FF5A30" w:rsidP="00FF5A30">
      <w:pPr>
        <w:spacing w:after="0" w:line="240" w:lineRule="auto"/>
        <w:jc w:val="both"/>
        <w:rPr>
          <w:rFonts w:ascii="Courier New" w:hAnsi="Courier New" w:cs="Courier New"/>
          <w:sz w:val="18"/>
          <w:szCs w:val="18"/>
        </w:rPr>
      </w:pPr>
    </w:p>
    <w:p w14:paraId="4822B461"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WHEREAS, said Director may also approve the insertion of any item of appropriation for an equal amount</w:t>
      </w:r>
    </w:p>
    <w:p w14:paraId="766ED5D6" w14:textId="77777777" w:rsidR="00FF5A30" w:rsidRPr="00FF5A30" w:rsidRDefault="00FF5A30" w:rsidP="00FF5A30">
      <w:pPr>
        <w:spacing w:after="0" w:line="240" w:lineRule="auto"/>
        <w:jc w:val="both"/>
        <w:rPr>
          <w:rFonts w:ascii="Courier New" w:hAnsi="Courier New" w:cs="Courier New"/>
          <w:sz w:val="18"/>
          <w:szCs w:val="18"/>
        </w:rPr>
      </w:pPr>
    </w:p>
    <w:p w14:paraId="150E6277"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NOW, THEREFORE, BE IT RESOLVED that the Township Committee of the Township of Montgomery hereby requests the Director of the Division of Local Government Services to approve the insertion of items of revenue in the budget of the year 2023, in the amounts listed below, which item is now available as a revenue from the State of New Jersey:</w:t>
      </w:r>
    </w:p>
    <w:p w14:paraId="63E41C1C" w14:textId="77777777" w:rsidR="00FF5A30" w:rsidRPr="00FF5A30" w:rsidRDefault="00FF5A30" w:rsidP="00FF5A30">
      <w:pPr>
        <w:spacing w:after="0" w:line="240" w:lineRule="auto"/>
        <w:ind w:left="1440"/>
        <w:jc w:val="both"/>
        <w:rPr>
          <w:rFonts w:ascii="Courier New" w:hAnsi="Courier New" w:cs="Courier New"/>
          <w:sz w:val="18"/>
          <w:szCs w:val="18"/>
        </w:rPr>
      </w:pPr>
    </w:p>
    <w:p w14:paraId="411756CF" w14:textId="77777777" w:rsidR="00FF5A30" w:rsidRPr="00FF5A30" w:rsidRDefault="00FF5A30" w:rsidP="00FF5A30">
      <w:pPr>
        <w:spacing w:after="0" w:line="240" w:lineRule="auto"/>
        <w:jc w:val="both"/>
        <w:rPr>
          <w:rFonts w:ascii="Courier New" w:hAnsi="Courier New" w:cs="Courier New"/>
          <w:sz w:val="18"/>
          <w:szCs w:val="18"/>
        </w:rPr>
      </w:pPr>
      <w:r w:rsidRPr="00FF5A30">
        <w:rPr>
          <w:rFonts w:ascii="Courier New" w:hAnsi="Courier New" w:cs="Courier New"/>
          <w:sz w:val="18"/>
          <w:szCs w:val="18"/>
        </w:rPr>
        <w:t>                 2023 Clean Communities Grant                             $71,500.22</w:t>
      </w:r>
    </w:p>
    <w:p w14:paraId="376A079C" w14:textId="77777777" w:rsidR="00FF5A30" w:rsidRPr="00FF5A30" w:rsidRDefault="00FF5A30" w:rsidP="00FF5A30">
      <w:pPr>
        <w:spacing w:after="0" w:line="240" w:lineRule="auto"/>
        <w:jc w:val="both"/>
        <w:rPr>
          <w:rFonts w:ascii="Courier New" w:hAnsi="Courier New" w:cs="Courier New"/>
          <w:sz w:val="18"/>
          <w:szCs w:val="18"/>
        </w:rPr>
      </w:pPr>
    </w:p>
    <w:p w14:paraId="79B2BF4A"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BE IT FURTHER RESOLVED that a like sum, be, and the same, hereby is appropriated under the above appropriation titles.</w:t>
      </w:r>
    </w:p>
    <w:p w14:paraId="59616EFF" w14:textId="77777777" w:rsidR="00FF5A30" w:rsidRPr="00FF5A30" w:rsidRDefault="00FF5A30" w:rsidP="00FF5A30">
      <w:pPr>
        <w:spacing w:after="0" w:line="240" w:lineRule="auto"/>
        <w:jc w:val="both"/>
        <w:rPr>
          <w:rFonts w:ascii="Courier New" w:hAnsi="Courier New" w:cs="Courier New"/>
          <w:sz w:val="18"/>
          <w:szCs w:val="18"/>
        </w:rPr>
      </w:pPr>
    </w:p>
    <w:p w14:paraId="09EC02E2" w14:textId="77777777" w:rsidR="00FF5A30" w:rsidRPr="00FF5A30" w:rsidRDefault="00FF5A30" w:rsidP="00FF5A30">
      <w:pPr>
        <w:autoSpaceDE w:val="0"/>
        <w:autoSpaceDN w:val="0"/>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BE IT FURTHER RESOLVED that the Chief Financial Officer shall file an electronic Special Item of Revenue Resolution submittal form to the Division of Local Government Services.</w:t>
      </w:r>
    </w:p>
    <w:p w14:paraId="3E374E33" w14:textId="77777777" w:rsidR="00FF5A30" w:rsidRPr="00FF5A30" w:rsidRDefault="00FF5A30" w:rsidP="00FF5A30">
      <w:pPr>
        <w:autoSpaceDE w:val="0"/>
        <w:autoSpaceDN w:val="0"/>
        <w:spacing w:after="0" w:line="240" w:lineRule="auto"/>
        <w:ind w:left="1440"/>
        <w:jc w:val="both"/>
        <w:rPr>
          <w:rFonts w:ascii="Courier New" w:hAnsi="Courier New" w:cs="Courier New"/>
          <w:sz w:val="18"/>
          <w:szCs w:val="18"/>
        </w:rPr>
      </w:pPr>
    </w:p>
    <w:p w14:paraId="5D17A240" w14:textId="77777777" w:rsidR="00FF5A30" w:rsidRPr="00FF5A30" w:rsidRDefault="00FF5A30" w:rsidP="00FF5A30">
      <w:pPr>
        <w:spacing w:after="0" w:line="240" w:lineRule="auto"/>
        <w:ind w:left="1440" w:hanging="720"/>
        <w:rPr>
          <w:rFonts w:ascii="Courier New" w:hAnsi="Courier New" w:cs="Courier New"/>
          <w:b/>
          <w:bCs/>
          <w:sz w:val="18"/>
          <w:szCs w:val="18"/>
        </w:rPr>
      </w:pPr>
      <w:r w:rsidRPr="00FF5A30">
        <w:rPr>
          <w:rFonts w:ascii="Courier New" w:hAnsi="Courier New" w:cs="Courier New"/>
          <w:sz w:val="18"/>
          <w:szCs w:val="18"/>
        </w:rPr>
        <w:t>H.</w:t>
      </w:r>
      <w:r w:rsidRPr="00FF5A30">
        <w:rPr>
          <w:rFonts w:ascii="Courier New" w:hAnsi="Courier New" w:cs="Courier New"/>
          <w:b/>
          <w:bCs/>
          <w:sz w:val="18"/>
          <w:szCs w:val="18"/>
        </w:rPr>
        <w:tab/>
        <w:t>RESOLUTION #23-6-164 – PURSUANT TO N.J.S.A. 40A:4-87 (CHAPTER 159, P.L. 1948) –</w:t>
      </w:r>
    </w:p>
    <w:p w14:paraId="6EB84C96" w14:textId="77777777" w:rsidR="00FF5A30" w:rsidRPr="00FF5A30" w:rsidRDefault="00FF5A30" w:rsidP="00FF5A30">
      <w:pPr>
        <w:spacing w:after="0" w:line="240" w:lineRule="auto"/>
        <w:ind w:left="1440"/>
        <w:contextualSpacing/>
        <w:rPr>
          <w:rFonts w:ascii="Courier New" w:hAnsi="Courier New" w:cs="Courier New"/>
          <w:b/>
          <w:bCs/>
          <w:sz w:val="18"/>
          <w:szCs w:val="18"/>
        </w:rPr>
      </w:pPr>
      <w:r w:rsidRPr="00FF5A30">
        <w:rPr>
          <w:rFonts w:ascii="Courier New" w:eastAsia="Calibri" w:hAnsi="Courier New" w:cs="Courier New"/>
          <w:b/>
          <w:bCs/>
          <w:sz w:val="18"/>
          <w:szCs w:val="18"/>
          <w:u w:val="single"/>
        </w:rPr>
        <w:t>2023-2024 Health Strengthening Capacity Grant_________________________________________</w:t>
      </w:r>
    </w:p>
    <w:p w14:paraId="2F5F0071" w14:textId="77777777" w:rsidR="00FF5A30" w:rsidRPr="00FF5A30" w:rsidRDefault="00FF5A30" w:rsidP="00FF5A30">
      <w:pPr>
        <w:spacing w:after="0" w:line="240" w:lineRule="auto"/>
        <w:rPr>
          <w:rFonts w:ascii="Courier New" w:eastAsia="Times New Roman" w:hAnsi="Courier New" w:cs="Courier New"/>
          <w:b/>
          <w:sz w:val="18"/>
          <w:szCs w:val="18"/>
        </w:rPr>
      </w:pPr>
    </w:p>
    <w:p w14:paraId="6AA0C2E5" w14:textId="77777777" w:rsidR="00FF5A30" w:rsidRPr="00FF5A30" w:rsidRDefault="00FF5A30" w:rsidP="00FF5A30">
      <w:pPr>
        <w:spacing w:after="0" w:line="240" w:lineRule="auto"/>
        <w:ind w:left="1440"/>
        <w:jc w:val="both"/>
        <w:rPr>
          <w:rFonts w:ascii="Courier New" w:eastAsia="Times New Roman" w:hAnsi="Courier New" w:cs="Courier New"/>
          <w:bCs/>
          <w:sz w:val="18"/>
          <w:szCs w:val="18"/>
        </w:rPr>
      </w:pPr>
      <w:r w:rsidRPr="00FF5A30">
        <w:rPr>
          <w:rFonts w:ascii="Courier New" w:eastAsia="Times New Roman" w:hAnsi="Courier New" w:cs="Courier New"/>
          <w:bCs/>
          <w:sz w:val="18"/>
          <w:szCs w:val="18"/>
        </w:rPr>
        <w:t>WHEREAS, N.J.S.A. 40A:4-87 provides that the Director of the Division of Local Government Services may approve the insertion of any special items of revenue in the budget of any County or Municipality when such item shall have been made by law and the amount thereof was not determined at the time of the adoption of the budget; and</w:t>
      </w:r>
    </w:p>
    <w:p w14:paraId="3461AED9" w14:textId="77777777" w:rsidR="00FF5A30" w:rsidRPr="00FF5A30" w:rsidRDefault="00FF5A30" w:rsidP="00FF5A30">
      <w:pPr>
        <w:spacing w:after="0" w:line="240" w:lineRule="auto"/>
        <w:jc w:val="both"/>
        <w:rPr>
          <w:rFonts w:ascii="Courier New" w:eastAsia="Times New Roman" w:hAnsi="Courier New" w:cs="Courier New"/>
          <w:bCs/>
          <w:sz w:val="18"/>
          <w:szCs w:val="18"/>
        </w:rPr>
      </w:pPr>
    </w:p>
    <w:p w14:paraId="227D84A3" w14:textId="77777777" w:rsidR="00FF5A30" w:rsidRPr="00FF5A30" w:rsidRDefault="00FF5A30" w:rsidP="00FF5A30">
      <w:pPr>
        <w:spacing w:after="0" w:line="240" w:lineRule="auto"/>
        <w:ind w:left="1440"/>
        <w:jc w:val="both"/>
        <w:rPr>
          <w:rFonts w:ascii="Courier New" w:eastAsia="Times New Roman" w:hAnsi="Courier New" w:cs="Courier New"/>
          <w:bCs/>
          <w:sz w:val="18"/>
          <w:szCs w:val="18"/>
        </w:rPr>
      </w:pPr>
      <w:r w:rsidRPr="00FF5A30">
        <w:rPr>
          <w:rFonts w:ascii="Courier New" w:eastAsia="Times New Roman" w:hAnsi="Courier New" w:cs="Courier New"/>
          <w:bCs/>
          <w:sz w:val="18"/>
          <w:szCs w:val="18"/>
        </w:rPr>
        <w:t>WHEREAS, said Director may also approve the insertion of any item of appropriation for an equal amount.</w:t>
      </w:r>
    </w:p>
    <w:p w14:paraId="445637D5" w14:textId="77777777" w:rsidR="00FF5A30" w:rsidRPr="00FF5A30" w:rsidRDefault="00FF5A30" w:rsidP="00FF5A30">
      <w:pPr>
        <w:spacing w:after="0" w:line="240" w:lineRule="auto"/>
        <w:jc w:val="both"/>
        <w:rPr>
          <w:rFonts w:ascii="Courier New" w:eastAsia="Times New Roman" w:hAnsi="Courier New" w:cs="Courier New"/>
          <w:bCs/>
          <w:sz w:val="18"/>
          <w:szCs w:val="18"/>
        </w:rPr>
      </w:pPr>
    </w:p>
    <w:p w14:paraId="3AA8BF52" w14:textId="77777777" w:rsidR="00FF5A30" w:rsidRPr="00FF5A30" w:rsidRDefault="00FF5A30" w:rsidP="00FF5A30">
      <w:pPr>
        <w:spacing w:after="0" w:line="240" w:lineRule="auto"/>
        <w:ind w:left="1440"/>
        <w:jc w:val="both"/>
        <w:rPr>
          <w:rFonts w:ascii="Courier New" w:eastAsia="Times New Roman" w:hAnsi="Courier New" w:cs="Courier New"/>
          <w:bCs/>
          <w:sz w:val="18"/>
          <w:szCs w:val="18"/>
        </w:rPr>
      </w:pPr>
      <w:r w:rsidRPr="00FF5A30">
        <w:rPr>
          <w:rFonts w:ascii="Courier New" w:eastAsia="Times New Roman" w:hAnsi="Courier New" w:cs="Courier New"/>
          <w:bCs/>
          <w:sz w:val="18"/>
          <w:szCs w:val="18"/>
        </w:rPr>
        <w:t>NOW, THEREFORE, BE IT RESOLVED that the Township Committee of the Township of Montgomery hereby requests the Director of the Division of Local Government Services to approve the insertion of items of revenue in the budget of the year 2023, in the amounts listed below, which item is now available as a revenue from the State of New Jersey Department of Health:</w:t>
      </w:r>
    </w:p>
    <w:p w14:paraId="76C07791" w14:textId="77777777" w:rsidR="00FF5A30" w:rsidRPr="00FF5A30" w:rsidRDefault="00FF5A30" w:rsidP="00FF5A30">
      <w:pPr>
        <w:spacing w:after="0" w:line="240" w:lineRule="auto"/>
        <w:ind w:left="1440"/>
        <w:jc w:val="both"/>
        <w:rPr>
          <w:rFonts w:ascii="Courier New" w:eastAsia="Times New Roman" w:hAnsi="Courier New" w:cs="Courier New"/>
          <w:bCs/>
          <w:sz w:val="18"/>
          <w:szCs w:val="18"/>
        </w:rPr>
      </w:pPr>
    </w:p>
    <w:p w14:paraId="50B7DA27" w14:textId="77777777" w:rsidR="00FF5A30" w:rsidRPr="00FF5A30" w:rsidRDefault="00FF5A30" w:rsidP="00FF5A30">
      <w:pPr>
        <w:spacing w:after="0" w:line="240" w:lineRule="auto"/>
        <w:jc w:val="both"/>
        <w:rPr>
          <w:rFonts w:ascii="Courier New" w:eastAsia="Times New Roman" w:hAnsi="Courier New" w:cs="Courier New"/>
          <w:bCs/>
          <w:sz w:val="18"/>
          <w:szCs w:val="18"/>
        </w:rPr>
      </w:pPr>
      <w:r w:rsidRPr="00FF5A30">
        <w:rPr>
          <w:rFonts w:ascii="Courier New" w:eastAsia="Times New Roman" w:hAnsi="Courier New" w:cs="Courier New"/>
          <w:bCs/>
          <w:sz w:val="18"/>
          <w:szCs w:val="18"/>
        </w:rPr>
        <w:t>                 2023–2024 Health Strengthening Capacity Grant    $495,411.00</w:t>
      </w:r>
    </w:p>
    <w:p w14:paraId="3838FA56" w14:textId="77777777" w:rsidR="00FF5A30" w:rsidRPr="00FF5A30" w:rsidRDefault="00FF5A30" w:rsidP="00FF5A30">
      <w:pPr>
        <w:spacing w:after="0" w:line="240" w:lineRule="auto"/>
        <w:jc w:val="both"/>
        <w:rPr>
          <w:rFonts w:ascii="Courier New" w:eastAsia="Times New Roman" w:hAnsi="Courier New" w:cs="Courier New"/>
          <w:bCs/>
          <w:sz w:val="18"/>
          <w:szCs w:val="18"/>
        </w:rPr>
      </w:pPr>
    </w:p>
    <w:p w14:paraId="7CE88BDB" w14:textId="77777777" w:rsidR="00FF5A30" w:rsidRPr="00FF5A30" w:rsidRDefault="00FF5A30" w:rsidP="00FF5A30">
      <w:pPr>
        <w:spacing w:after="0" w:line="240" w:lineRule="auto"/>
        <w:ind w:left="1440"/>
        <w:jc w:val="both"/>
        <w:rPr>
          <w:rFonts w:ascii="Courier New" w:eastAsia="Times New Roman" w:hAnsi="Courier New" w:cs="Courier New"/>
          <w:bCs/>
          <w:sz w:val="18"/>
          <w:szCs w:val="18"/>
        </w:rPr>
      </w:pPr>
      <w:r w:rsidRPr="00FF5A30">
        <w:rPr>
          <w:rFonts w:ascii="Courier New" w:eastAsia="Times New Roman" w:hAnsi="Courier New" w:cs="Courier New"/>
          <w:bCs/>
          <w:sz w:val="18"/>
          <w:szCs w:val="18"/>
        </w:rPr>
        <w:t>BE IT FURTHER RESOLVED that a like sum, be, and the same, hereby is appropriated under the above appropriation titles.</w:t>
      </w:r>
    </w:p>
    <w:p w14:paraId="089E01AB" w14:textId="77777777" w:rsidR="001C27BE" w:rsidRPr="00FF5A30" w:rsidRDefault="001C27BE" w:rsidP="00FF5A30">
      <w:pPr>
        <w:spacing w:after="0" w:line="240" w:lineRule="auto"/>
        <w:jc w:val="both"/>
        <w:rPr>
          <w:rFonts w:ascii="Courier New" w:eastAsia="Times New Roman" w:hAnsi="Courier New" w:cs="Courier New"/>
          <w:b/>
          <w:sz w:val="18"/>
          <w:szCs w:val="18"/>
        </w:rPr>
      </w:pPr>
    </w:p>
    <w:p w14:paraId="3DE69C24" w14:textId="77777777" w:rsidR="00FF5A30" w:rsidRPr="00FF5A30" w:rsidRDefault="00FF5A30" w:rsidP="00FF5A30">
      <w:pPr>
        <w:autoSpaceDE w:val="0"/>
        <w:autoSpaceDN w:val="0"/>
        <w:spacing w:after="0" w:line="240" w:lineRule="auto"/>
        <w:ind w:left="1440"/>
        <w:jc w:val="both"/>
        <w:rPr>
          <w:rFonts w:ascii="Courier New" w:hAnsi="Courier New" w:cs="Courier New"/>
          <w:sz w:val="18"/>
          <w:szCs w:val="18"/>
        </w:rPr>
      </w:pPr>
      <w:r w:rsidRPr="00FF5A30">
        <w:rPr>
          <w:rFonts w:ascii="Courier New" w:eastAsia="Calibri" w:hAnsi="Courier New" w:cs="Courier New"/>
          <w:sz w:val="18"/>
          <w:szCs w:val="18"/>
        </w:rPr>
        <w:t>BE IT FURTHER RESOLVED that the Chief Financial Officer shall file an electronic Special Item of Revenue Resolution submittal form to the Division of Local Government Services.</w:t>
      </w:r>
    </w:p>
    <w:p w14:paraId="5300D62A" w14:textId="77777777" w:rsidR="00FF5A30" w:rsidRPr="00FF5A30" w:rsidRDefault="00FF5A30" w:rsidP="00FF5A30">
      <w:pPr>
        <w:autoSpaceDE w:val="0"/>
        <w:autoSpaceDN w:val="0"/>
        <w:spacing w:after="0" w:line="240" w:lineRule="auto"/>
        <w:ind w:right="-180"/>
        <w:rPr>
          <w:rFonts w:ascii="Courier New" w:hAnsi="Courier New" w:cs="Courier New"/>
          <w:sz w:val="18"/>
          <w:szCs w:val="18"/>
        </w:rPr>
      </w:pPr>
    </w:p>
    <w:p w14:paraId="3B48D1D8" w14:textId="77777777" w:rsidR="00FF5A30" w:rsidRPr="00FF5A30" w:rsidRDefault="00FF5A30" w:rsidP="00FF5A30">
      <w:pPr>
        <w:spacing w:after="0" w:line="240" w:lineRule="auto"/>
        <w:ind w:left="1440" w:hanging="720"/>
        <w:rPr>
          <w:rFonts w:ascii="Courier New" w:hAnsi="Courier New" w:cs="Courier New"/>
          <w:b/>
          <w:bCs/>
          <w:sz w:val="18"/>
          <w:szCs w:val="18"/>
        </w:rPr>
      </w:pPr>
      <w:r w:rsidRPr="00FF5A30">
        <w:rPr>
          <w:rFonts w:ascii="Courier New" w:hAnsi="Courier New" w:cs="Courier New"/>
          <w:sz w:val="18"/>
          <w:szCs w:val="18"/>
        </w:rPr>
        <w:t>I.</w:t>
      </w:r>
      <w:r w:rsidRPr="00FF5A30">
        <w:rPr>
          <w:rFonts w:ascii="Courier New" w:hAnsi="Courier New" w:cs="Courier New"/>
          <w:b/>
          <w:bCs/>
          <w:sz w:val="18"/>
          <w:szCs w:val="18"/>
        </w:rPr>
        <w:tab/>
        <w:t>RESOLUTION #23-6-165 - PURSUANT TO N.J.S.A. 40A:4-87</w:t>
      </w:r>
      <w:r w:rsidRPr="00FF5A30">
        <w:rPr>
          <w:rFonts w:ascii="Courier New" w:hAnsi="Courier New" w:cs="Courier New"/>
          <w:sz w:val="18"/>
          <w:szCs w:val="18"/>
        </w:rPr>
        <w:t xml:space="preserve"> </w:t>
      </w:r>
      <w:r w:rsidRPr="00FF5A30">
        <w:rPr>
          <w:rFonts w:ascii="Courier New" w:hAnsi="Courier New" w:cs="Courier New"/>
          <w:b/>
          <w:bCs/>
          <w:sz w:val="18"/>
          <w:szCs w:val="18"/>
        </w:rPr>
        <w:t xml:space="preserve">(Chapter 159, P.L. 1948) – </w:t>
      </w:r>
    </w:p>
    <w:p w14:paraId="73A70D07" w14:textId="77777777" w:rsidR="00FF5A30" w:rsidRPr="00FF5A30" w:rsidRDefault="00FF5A30" w:rsidP="00FF5A30">
      <w:pPr>
        <w:spacing w:after="0" w:line="240" w:lineRule="auto"/>
        <w:ind w:left="720" w:firstLine="720"/>
        <w:rPr>
          <w:rFonts w:ascii="Courier New" w:hAnsi="Courier New" w:cs="Courier New"/>
          <w:b/>
          <w:bCs/>
          <w:sz w:val="18"/>
          <w:szCs w:val="18"/>
        </w:rPr>
      </w:pPr>
      <w:r w:rsidRPr="00FF5A30">
        <w:rPr>
          <w:rFonts w:ascii="Courier New" w:hAnsi="Courier New" w:cs="Courier New"/>
          <w:b/>
          <w:bCs/>
          <w:sz w:val="18"/>
          <w:szCs w:val="18"/>
          <w:u w:val="single"/>
        </w:rPr>
        <w:t>2023 HIF Wellness Grant_______________________________________________________________</w:t>
      </w:r>
    </w:p>
    <w:p w14:paraId="6AABC345" w14:textId="77777777" w:rsidR="00FF5A30" w:rsidRPr="00FF5A30" w:rsidRDefault="00FF5A30" w:rsidP="00FF5A30">
      <w:pPr>
        <w:spacing w:after="0" w:line="240" w:lineRule="auto"/>
        <w:ind w:left="1440"/>
        <w:rPr>
          <w:rFonts w:ascii="Courier New" w:hAnsi="Courier New" w:cs="Courier New"/>
          <w:b/>
          <w:bCs/>
          <w:sz w:val="18"/>
          <w:szCs w:val="18"/>
        </w:rPr>
      </w:pPr>
    </w:p>
    <w:p w14:paraId="5A6F267A"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WHEREAS, N.J.S.A. 40A:4-87 provides that the Director of the Division of Local Government Services may approve the insertion of any special items of revenue in the budget of any County or Municipality when such item shall have been made by law and the amount thereof was not determined at the time of the adoption of the budget; and</w:t>
      </w:r>
    </w:p>
    <w:p w14:paraId="7523EC2F" w14:textId="77777777" w:rsidR="00FF5A30" w:rsidRPr="00FF5A30" w:rsidRDefault="00FF5A30" w:rsidP="00FF5A30">
      <w:pPr>
        <w:spacing w:after="0" w:line="240" w:lineRule="auto"/>
        <w:jc w:val="both"/>
        <w:rPr>
          <w:rFonts w:ascii="Courier New" w:hAnsi="Courier New" w:cs="Courier New"/>
          <w:sz w:val="18"/>
          <w:szCs w:val="18"/>
        </w:rPr>
      </w:pPr>
    </w:p>
    <w:p w14:paraId="7E28CD6B"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WHEREAS, said Director may also approve the insertion of any item of appropriation for an equal amount.</w:t>
      </w:r>
    </w:p>
    <w:p w14:paraId="7E5D75EE" w14:textId="77777777" w:rsidR="00FF5A30" w:rsidRPr="00FF5A30" w:rsidRDefault="00FF5A30" w:rsidP="00FF5A30">
      <w:pPr>
        <w:spacing w:after="0" w:line="240" w:lineRule="auto"/>
        <w:jc w:val="both"/>
        <w:rPr>
          <w:rFonts w:ascii="Courier New" w:hAnsi="Courier New" w:cs="Courier New"/>
          <w:sz w:val="18"/>
          <w:szCs w:val="18"/>
        </w:rPr>
      </w:pPr>
    </w:p>
    <w:p w14:paraId="62823999"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lastRenderedPageBreak/>
        <w:t>NOW, THEREFORE, BE IT RESOLVED that the Township Committee of the Township of Montgomery hereby requests the Director of the Division of Local Government Services to approve the insertion of items of revenue in the budget of the year 2023, in the amounts listed below, which item is now available as a revenue from the Central Jersey Health Insurance Fund:</w:t>
      </w:r>
    </w:p>
    <w:p w14:paraId="38E89273" w14:textId="77777777" w:rsidR="00FF5A30" w:rsidRPr="00FF5A30" w:rsidRDefault="00FF5A30" w:rsidP="00FF5A30">
      <w:pPr>
        <w:spacing w:after="0" w:line="240" w:lineRule="auto"/>
        <w:ind w:left="1440"/>
        <w:jc w:val="both"/>
        <w:rPr>
          <w:rFonts w:ascii="Courier New" w:hAnsi="Courier New" w:cs="Courier New"/>
          <w:sz w:val="18"/>
          <w:szCs w:val="18"/>
        </w:rPr>
      </w:pPr>
    </w:p>
    <w:p w14:paraId="4D4726E2" w14:textId="77777777" w:rsidR="00FF5A30" w:rsidRPr="00FF5A30" w:rsidRDefault="00FF5A30" w:rsidP="00FF5A30">
      <w:pPr>
        <w:spacing w:after="0" w:line="240" w:lineRule="auto"/>
        <w:jc w:val="both"/>
        <w:rPr>
          <w:rFonts w:ascii="Courier New" w:hAnsi="Courier New" w:cs="Courier New"/>
          <w:sz w:val="18"/>
          <w:szCs w:val="18"/>
        </w:rPr>
      </w:pPr>
      <w:r w:rsidRPr="00FF5A30">
        <w:rPr>
          <w:rFonts w:ascii="Courier New" w:hAnsi="Courier New" w:cs="Courier New"/>
          <w:sz w:val="18"/>
          <w:szCs w:val="18"/>
        </w:rPr>
        <w:t>                 2023 Wellness Grant                                    $11,670.00</w:t>
      </w:r>
    </w:p>
    <w:p w14:paraId="3DAB9587" w14:textId="77777777" w:rsidR="00FF5A30" w:rsidRPr="00FF5A30" w:rsidRDefault="00FF5A30" w:rsidP="00FF5A30">
      <w:pPr>
        <w:spacing w:after="0" w:line="240" w:lineRule="auto"/>
        <w:jc w:val="both"/>
        <w:rPr>
          <w:rFonts w:ascii="Courier New" w:hAnsi="Courier New" w:cs="Courier New"/>
          <w:sz w:val="18"/>
          <w:szCs w:val="18"/>
        </w:rPr>
      </w:pPr>
    </w:p>
    <w:p w14:paraId="7A942552"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BE IT FURTHER RESOLVED that a like sum, be, and the same, hereby is appropriated under the above appropriation titles.</w:t>
      </w:r>
    </w:p>
    <w:p w14:paraId="2068AD5B" w14:textId="77777777" w:rsidR="00FF5A30" w:rsidRPr="00FF5A30" w:rsidRDefault="00FF5A30" w:rsidP="00FF5A30">
      <w:pPr>
        <w:spacing w:after="0" w:line="240" w:lineRule="auto"/>
        <w:jc w:val="both"/>
        <w:rPr>
          <w:rFonts w:ascii="Courier New" w:hAnsi="Courier New" w:cs="Courier New"/>
          <w:sz w:val="18"/>
          <w:szCs w:val="18"/>
        </w:rPr>
      </w:pPr>
    </w:p>
    <w:p w14:paraId="6ACF4B8E" w14:textId="77777777" w:rsidR="00FF5A30" w:rsidRPr="00FF5A30" w:rsidRDefault="00FF5A30" w:rsidP="00FF5A30">
      <w:pPr>
        <w:autoSpaceDE w:val="0"/>
        <w:autoSpaceDN w:val="0"/>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BE IT FURTHER RESOLVED that the Chief Financial Officer shall file an electronic Special Item of Revenue Resolution submittal form to the Division of Local Government Services.</w:t>
      </w:r>
    </w:p>
    <w:p w14:paraId="67AEB78C" w14:textId="77777777" w:rsidR="00FF5A30" w:rsidRPr="00FF5A30" w:rsidRDefault="00FF5A30" w:rsidP="00FF5A30">
      <w:pPr>
        <w:autoSpaceDE w:val="0"/>
        <w:autoSpaceDN w:val="0"/>
        <w:spacing w:after="0" w:line="240" w:lineRule="auto"/>
        <w:ind w:left="1440" w:right="-180"/>
        <w:rPr>
          <w:rFonts w:ascii="Courier New" w:hAnsi="Courier New" w:cs="Courier New"/>
          <w:sz w:val="18"/>
          <w:szCs w:val="18"/>
        </w:rPr>
      </w:pPr>
    </w:p>
    <w:p w14:paraId="34C45D1D" w14:textId="77777777" w:rsidR="00FF5A30" w:rsidRPr="00FF5A30" w:rsidRDefault="00FF5A30" w:rsidP="00FF5A30">
      <w:pPr>
        <w:spacing w:after="0" w:line="240" w:lineRule="auto"/>
        <w:ind w:left="1440" w:hanging="720"/>
        <w:rPr>
          <w:rFonts w:ascii="Courier New" w:eastAsia="Times New Roman" w:hAnsi="Courier New" w:cs="Courier New"/>
          <w:b/>
          <w:sz w:val="18"/>
          <w:szCs w:val="18"/>
          <w:u w:val="single"/>
        </w:rPr>
      </w:pPr>
      <w:r w:rsidRPr="00FF5A30">
        <w:rPr>
          <w:rFonts w:ascii="Courier New" w:eastAsia="Times New Roman" w:hAnsi="Courier New" w:cs="Courier New"/>
          <w:sz w:val="18"/>
          <w:szCs w:val="18"/>
        </w:rPr>
        <w:t>J.</w:t>
      </w:r>
      <w:r w:rsidRPr="00FF5A30">
        <w:rPr>
          <w:rFonts w:ascii="Courier New" w:eastAsia="Times New Roman" w:hAnsi="Courier New" w:cs="Courier New"/>
          <w:sz w:val="18"/>
          <w:szCs w:val="18"/>
        </w:rPr>
        <w:tab/>
      </w:r>
      <w:r w:rsidRPr="00FF5A30">
        <w:rPr>
          <w:rFonts w:ascii="Courier New" w:eastAsia="Times New Roman" w:hAnsi="Courier New" w:cs="Courier New"/>
          <w:b/>
          <w:sz w:val="18"/>
          <w:szCs w:val="18"/>
          <w:u w:val="single"/>
        </w:rPr>
        <w:t xml:space="preserve">RESOLUTION #23-6-166 – AUTHORIZING AN AUCTION OF USED TOWNSHIP VEHICLES AND EQUIPMENT </w:t>
      </w:r>
      <w:r w:rsidRPr="00FF5A30">
        <w:rPr>
          <w:rFonts w:ascii="Courier New" w:eastAsia="Times New Roman" w:hAnsi="Courier New" w:cs="Courier New"/>
          <w:b/>
          <w:sz w:val="18"/>
          <w:szCs w:val="18"/>
        </w:rPr>
        <w:t xml:space="preserve"> </w:t>
      </w:r>
      <w:r w:rsidRPr="00FF5A30">
        <w:rPr>
          <w:rFonts w:ascii="Courier New" w:eastAsia="Times New Roman" w:hAnsi="Courier New" w:cs="Courier New"/>
          <w:b/>
          <w:sz w:val="18"/>
          <w:szCs w:val="18"/>
          <w:u w:val="single"/>
        </w:rPr>
        <w:t xml:space="preserve"> </w:t>
      </w:r>
    </w:p>
    <w:p w14:paraId="6C34E08C" w14:textId="77777777" w:rsidR="00FF5A30" w:rsidRPr="00FF5A30" w:rsidRDefault="00FF5A30" w:rsidP="00FF5A30">
      <w:pPr>
        <w:spacing w:after="0" w:line="240" w:lineRule="auto"/>
        <w:ind w:left="1440"/>
        <w:rPr>
          <w:rFonts w:ascii="Courier New" w:eastAsia="Times New Roman" w:hAnsi="Courier New" w:cs="Courier New"/>
          <w:sz w:val="18"/>
          <w:szCs w:val="18"/>
        </w:rPr>
      </w:pPr>
    </w:p>
    <w:p w14:paraId="439751D8" w14:textId="77777777" w:rsidR="00FF5A30" w:rsidRPr="00FF5A30" w:rsidRDefault="00FF5A30" w:rsidP="00FF5A30">
      <w:p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WHEREAS, the Township of Montgomery has determined that certain personal property as described below, is no longer needed for public purposes; and</w:t>
      </w:r>
    </w:p>
    <w:p w14:paraId="1F2BB665" w14:textId="77777777" w:rsidR="00FF5A30" w:rsidRPr="00FF5A30" w:rsidRDefault="00FF5A30" w:rsidP="00FF5A30">
      <w:pPr>
        <w:spacing w:after="0" w:line="240" w:lineRule="auto"/>
        <w:ind w:left="1440"/>
        <w:rPr>
          <w:rFonts w:ascii="Courier New" w:eastAsia="Times New Roman" w:hAnsi="Courier New" w:cs="Courier New"/>
          <w:sz w:val="18"/>
          <w:szCs w:val="18"/>
        </w:rPr>
      </w:pPr>
    </w:p>
    <w:p w14:paraId="6B00FBE2" w14:textId="77777777" w:rsidR="00FF5A30" w:rsidRPr="00FF5A30" w:rsidRDefault="00FF5A30" w:rsidP="00FF5A30">
      <w:p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WHEREAS, N.J.S.A. 40A:11-36 requires that such personal property be sold at public auction to the highest bidder.</w:t>
      </w:r>
    </w:p>
    <w:p w14:paraId="1FCBF9FA" w14:textId="77777777" w:rsidR="00FF5A30" w:rsidRPr="00FF5A30" w:rsidRDefault="00FF5A30" w:rsidP="00FF5A30">
      <w:pPr>
        <w:spacing w:after="0" w:line="240" w:lineRule="auto"/>
        <w:ind w:left="1440"/>
        <w:rPr>
          <w:rFonts w:ascii="Courier New" w:eastAsia="Times New Roman" w:hAnsi="Courier New" w:cs="Courier New"/>
          <w:sz w:val="18"/>
          <w:szCs w:val="18"/>
        </w:rPr>
      </w:pPr>
    </w:p>
    <w:p w14:paraId="6F419C72" w14:textId="77777777" w:rsidR="00FF5A30" w:rsidRPr="00FF5A30" w:rsidRDefault="00FF5A30" w:rsidP="00FF5A30">
      <w:p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NOW, THEREFORE, BE IT RESOLVED by the Township Committee of the Township of Montgomery in Somerset County, New Jersey as follows:</w:t>
      </w:r>
    </w:p>
    <w:p w14:paraId="431BBD32" w14:textId="77777777" w:rsidR="00FF5A30" w:rsidRPr="00FF5A30" w:rsidRDefault="00FF5A30" w:rsidP="00FF5A30">
      <w:pPr>
        <w:spacing w:after="0" w:line="240" w:lineRule="auto"/>
        <w:ind w:left="1440"/>
        <w:rPr>
          <w:rFonts w:ascii="Courier New" w:eastAsia="Times New Roman" w:hAnsi="Courier New" w:cs="Courier New"/>
          <w:sz w:val="18"/>
          <w:szCs w:val="18"/>
        </w:rPr>
      </w:pPr>
    </w:p>
    <w:p w14:paraId="1A3603B4" w14:textId="77777777" w:rsidR="00FF5A30" w:rsidRPr="00FF5A30" w:rsidRDefault="00FF5A30" w:rsidP="00FF5A30">
      <w:pPr>
        <w:spacing w:after="0" w:line="240" w:lineRule="auto"/>
        <w:ind w:left="2160" w:hanging="720"/>
        <w:rPr>
          <w:rFonts w:ascii="Courier New" w:eastAsia="Times New Roman" w:hAnsi="Courier New" w:cs="Courier New"/>
          <w:sz w:val="18"/>
          <w:szCs w:val="18"/>
        </w:rPr>
      </w:pPr>
      <w:r w:rsidRPr="00FF5A30">
        <w:rPr>
          <w:rFonts w:ascii="Courier New" w:eastAsia="Times New Roman" w:hAnsi="Courier New" w:cs="Courier New"/>
          <w:sz w:val="18"/>
          <w:szCs w:val="18"/>
        </w:rPr>
        <w:t>1.</w:t>
      </w:r>
      <w:r w:rsidRPr="00FF5A30">
        <w:rPr>
          <w:rFonts w:ascii="Courier New" w:eastAsia="Times New Roman" w:hAnsi="Courier New" w:cs="Courier New"/>
          <w:sz w:val="18"/>
          <w:szCs w:val="18"/>
        </w:rPr>
        <w:tab/>
        <w:t>The below listed schedule of Township property is declared surplus and no longer needed for public purposes.</w:t>
      </w:r>
    </w:p>
    <w:p w14:paraId="2538D062" w14:textId="77777777" w:rsidR="00FF5A30" w:rsidRPr="00FF5A30" w:rsidRDefault="00FF5A30" w:rsidP="00FF5A30">
      <w:pPr>
        <w:spacing w:after="0" w:line="240" w:lineRule="auto"/>
        <w:rPr>
          <w:rFonts w:ascii="Courier New" w:eastAsia="Times New Roman" w:hAnsi="Courier New" w:cs="Courier New"/>
          <w:sz w:val="18"/>
          <w:szCs w:val="18"/>
        </w:rPr>
      </w:pPr>
    </w:p>
    <w:p w14:paraId="0F9EF7BA" w14:textId="77777777" w:rsidR="00FF5A30" w:rsidRPr="00FF5A30" w:rsidRDefault="00FF5A30" w:rsidP="00FF5A30">
      <w:pPr>
        <w:spacing w:after="0" w:line="240" w:lineRule="auto"/>
        <w:ind w:left="2160" w:hanging="720"/>
        <w:rPr>
          <w:rFonts w:ascii="Courier New" w:eastAsia="Times New Roman" w:hAnsi="Courier New" w:cs="Courier New"/>
          <w:sz w:val="18"/>
          <w:szCs w:val="18"/>
        </w:rPr>
      </w:pPr>
      <w:r w:rsidRPr="00FF5A30">
        <w:rPr>
          <w:rFonts w:ascii="Courier New" w:eastAsia="Times New Roman" w:hAnsi="Courier New" w:cs="Courier New"/>
          <w:sz w:val="18"/>
          <w:szCs w:val="18"/>
        </w:rPr>
        <w:t>2.</w:t>
      </w:r>
      <w:r w:rsidRPr="00FF5A30">
        <w:rPr>
          <w:rFonts w:ascii="Courier New" w:eastAsia="Times New Roman" w:hAnsi="Courier New" w:cs="Courier New"/>
          <w:sz w:val="18"/>
          <w:szCs w:val="18"/>
        </w:rPr>
        <w:tab/>
        <w:t>The Purchasing Agent is hereby authorized and directed to advertise public sale of said personal property to be sold on GovDeals.com, a State of New Jersey authorized web-based auction.  Said sale shall commence within ten (10) days of approval by the Township Committee.</w:t>
      </w:r>
    </w:p>
    <w:p w14:paraId="60924FEB" w14:textId="77777777" w:rsidR="00FF5A30" w:rsidRPr="00FF5A30" w:rsidRDefault="00FF5A30" w:rsidP="00FF5A30">
      <w:pPr>
        <w:spacing w:after="0" w:line="240" w:lineRule="auto"/>
        <w:ind w:left="2160" w:hanging="720"/>
        <w:rPr>
          <w:rFonts w:ascii="Courier New" w:eastAsia="Times New Roman" w:hAnsi="Courier New" w:cs="Courier New"/>
          <w:sz w:val="18"/>
          <w:szCs w:val="18"/>
        </w:rPr>
      </w:pPr>
    </w:p>
    <w:p w14:paraId="6810D0CC" w14:textId="77777777" w:rsidR="00FF5A30" w:rsidRPr="00FF5A30" w:rsidRDefault="00FF5A30" w:rsidP="00FF5A30">
      <w:pPr>
        <w:spacing w:after="0" w:line="240" w:lineRule="auto"/>
        <w:ind w:left="2160" w:hanging="720"/>
        <w:rPr>
          <w:rFonts w:ascii="Courier New" w:eastAsia="Times New Roman" w:hAnsi="Courier New" w:cs="Courier New"/>
          <w:sz w:val="18"/>
          <w:szCs w:val="18"/>
        </w:rPr>
      </w:pPr>
      <w:r w:rsidRPr="00FF5A30">
        <w:rPr>
          <w:rFonts w:ascii="Courier New" w:eastAsia="Times New Roman" w:hAnsi="Courier New" w:cs="Courier New"/>
          <w:sz w:val="18"/>
          <w:szCs w:val="18"/>
        </w:rPr>
        <w:t>3.</w:t>
      </w:r>
      <w:r w:rsidRPr="00FF5A30">
        <w:rPr>
          <w:rFonts w:ascii="Courier New" w:eastAsia="Times New Roman" w:hAnsi="Courier New" w:cs="Courier New"/>
          <w:sz w:val="18"/>
          <w:szCs w:val="18"/>
        </w:rPr>
        <w:tab/>
        <w:t>The Township reserves the right to reject any and all bids if it determines such rejection to be in the public interest.</w:t>
      </w:r>
    </w:p>
    <w:p w14:paraId="6827078F" w14:textId="77777777" w:rsidR="00FF5A30" w:rsidRPr="00FF5A30" w:rsidRDefault="00FF5A30" w:rsidP="00FF5A30">
      <w:pPr>
        <w:spacing w:after="0" w:line="240" w:lineRule="auto"/>
        <w:ind w:left="1440"/>
        <w:rPr>
          <w:rFonts w:ascii="Courier New" w:eastAsia="Times New Roman" w:hAnsi="Courier New" w:cs="Courier New"/>
          <w:sz w:val="18"/>
          <w:szCs w:val="18"/>
        </w:rPr>
      </w:pPr>
    </w:p>
    <w:p w14:paraId="3C59F6E7" w14:textId="77777777" w:rsidR="00FF5A30" w:rsidRPr="00FF5A30" w:rsidRDefault="00FF5A30" w:rsidP="00FF5A30">
      <w:pPr>
        <w:spacing w:after="0" w:line="240" w:lineRule="auto"/>
        <w:ind w:left="2160" w:hanging="720"/>
        <w:rPr>
          <w:rFonts w:ascii="Courier New" w:eastAsia="Times New Roman" w:hAnsi="Courier New" w:cs="Courier New"/>
          <w:sz w:val="18"/>
          <w:szCs w:val="18"/>
        </w:rPr>
      </w:pPr>
      <w:r w:rsidRPr="00FF5A30">
        <w:rPr>
          <w:rFonts w:ascii="Courier New" w:eastAsia="Times New Roman" w:hAnsi="Courier New" w:cs="Courier New"/>
          <w:sz w:val="18"/>
          <w:szCs w:val="18"/>
        </w:rPr>
        <w:t>4.</w:t>
      </w:r>
      <w:r w:rsidRPr="00FF5A30">
        <w:rPr>
          <w:rFonts w:ascii="Courier New" w:eastAsia="Times New Roman" w:hAnsi="Courier New" w:cs="Courier New"/>
          <w:sz w:val="18"/>
          <w:szCs w:val="18"/>
        </w:rPr>
        <w:tab/>
        <w:t>Said sale shall be in the manner of a public auction and in accordance with the procedure to be announced.</w:t>
      </w:r>
    </w:p>
    <w:p w14:paraId="6261E2B8" w14:textId="77777777" w:rsidR="00FF5A30" w:rsidRPr="00FF5A30" w:rsidRDefault="00FF5A30" w:rsidP="00FF5A30">
      <w:pPr>
        <w:spacing w:after="0" w:line="240" w:lineRule="auto"/>
        <w:ind w:left="720"/>
        <w:rPr>
          <w:rFonts w:ascii="Courier New" w:eastAsia="Calibri" w:hAnsi="Courier New" w:cs="Courier New"/>
          <w:iCs/>
          <w:sz w:val="18"/>
          <w:szCs w:val="18"/>
        </w:rPr>
      </w:pPr>
    </w:p>
    <w:p w14:paraId="60438EC6" w14:textId="77777777" w:rsidR="00FF5A30" w:rsidRPr="00FF5A30" w:rsidRDefault="00FF5A30" w:rsidP="00FF5A30">
      <w:pPr>
        <w:spacing w:after="0" w:line="240" w:lineRule="auto"/>
        <w:ind w:firstLine="720"/>
        <w:jc w:val="center"/>
        <w:rPr>
          <w:rFonts w:ascii="Courier New" w:eastAsia="Times New Roman" w:hAnsi="Courier New" w:cs="Courier New"/>
          <w:sz w:val="18"/>
          <w:szCs w:val="18"/>
          <w:u w:val="single"/>
        </w:rPr>
      </w:pPr>
      <w:r w:rsidRPr="00FF5A30">
        <w:rPr>
          <w:rFonts w:ascii="Courier New" w:eastAsia="Times New Roman" w:hAnsi="Courier New" w:cs="Courier New"/>
          <w:sz w:val="18"/>
          <w:szCs w:val="18"/>
          <w:u w:val="single"/>
        </w:rPr>
        <w:t>VEHICLES AND EQUIPMENT</w:t>
      </w:r>
    </w:p>
    <w:p w14:paraId="1AC92B48" w14:textId="77777777" w:rsidR="00FF5A30" w:rsidRPr="00FF5A30" w:rsidRDefault="00FF5A30" w:rsidP="00FF5A30">
      <w:pPr>
        <w:spacing w:after="0" w:line="240" w:lineRule="auto"/>
        <w:ind w:right="-54"/>
        <w:rPr>
          <w:rFonts w:ascii="Courier New" w:eastAsia="Times New Roman" w:hAnsi="Courier New" w:cs="Courier New"/>
          <w:sz w:val="18"/>
          <w:szCs w:val="18"/>
        </w:rPr>
      </w:pPr>
    </w:p>
    <w:p w14:paraId="328E2B78" w14:textId="77777777" w:rsidR="00FF5A30" w:rsidRPr="00FF5A30" w:rsidRDefault="00FF5A30" w:rsidP="00FF5A30">
      <w:pPr>
        <w:spacing w:after="0" w:line="240" w:lineRule="auto"/>
        <w:ind w:right="-54"/>
        <w:rPr>
          <w:rFonts w:ascii="Courier New" w:eastAsia="Times New Roman" w:hAnsi="Courier New" w:cs="Courier New"/>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2017 Ford Explorer Police Interceptor SUV</w:t>
      </w:r>
      <w:r w:rsidRPr="00FF5A30">
        <w:rPr>
          <w:rFonts w:ascii="Courier New" w:eastAsia="Times New Roman" w:hAnsi="Courier New" w:cs="Courier New"/>
          <w:sz w:val="18"/>
          <w:szCs w:val="18"/>
        </w:rPr>
        <w:tab/>
        <w:t>1FM5K8AR5HGC78077</w:t>
      </w:r>
    </w:p>
    <w:p w14:paraId="13266AEC" w14:textId="77777777" w:rsidR="00FF5A30" w:rsidRPr="00FF5A30" w:rsidRDefault="00FF5A30" w:rsidP="00FF5A30">
      <w:pPr>
        <w:spacing w:after="0" w:line="240" w:lineRule="auto"/>
        <w:ind w:right="-54"/>
        <w:rPr>
          <w:rFonts w:ascii="Courier New" w:eastAsia="Times New Roman" w:hAnsi="Courier New" w:cs="Courier New"/>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2018 Ford Explorer Police Interceptor SUV</w:t>
      </w:r>
      <w:r w:rsidRPr="00FF5A30">
        <w:rPr>
          <w:rFonts w:ascii="Courier New" w:eastAsia="Times New Roman" w:hAnsi="Courier New" w:cs="Courier New"/>
          <w:sz w:val="18"/>
          <w:szCs w:val="18"/>
        </w:rPr>
        <w:tab/>
        <w:t>1FM5K8AR6JGB93576</w:t>
      </w:r>
    </w:p>
    <w:p w14:paraId="17DE62EA" w14:textId="77777777" w:rsidR="00FF5A30" w:rsidRPr="00FF5A30" w:rsidRDefault="00FF5A30" w:rsidP="00FF5A30">
      <w:pPr>
        <w:spacing w:after="0" w:line="240" w:lineRule="auto"/>
        <w:ind w:left="1440" w:hanging="720"/>
        <w:rPr>
          <w:rFonts w:ascii="Courier New" w:eastAsia="Times New Roman" w:hAnsi="Courier New" w:cs="Courier New"/>
          <w:b/>
          <w:sz w:val="18"/>
          <w:szCs w:val="18"/>
        </w:rPr>
      </w:pPr>
    </w:p>
    <w:p w14:paraId="49857004" w14:textId="77777777" w:rsidR="00FF5A30" w:rsidRPr="00FF5A30" w:rsidRDefault="00FF5A30" w:rsidP="00FF5A30">
      <w:pPr>
        <w:spacing w:after="0" w:line="240" w:lineRule="auto"/>
        <w:ind w:left="1440" w:hanging="720"/>
        <w:rPr>
          <w:rFonts w:ascii="Courier New" w:eastAsia="Times New Roman" w:hAnsi="Courier New" w:cs="Courier New"/>
          <w:b/>
          <w:sz w:val="18"/>
          <w:szCs w:val="18"/>
          <w:u w:val="single"/>
        </w:rPr>
      </w:pPr>
      <w:r w:rsidRPr="00FF5A30">
        <w:rPr>
          <w:rFonts w:ascii="Courier New" w:eastAsia="Times New Roman" w:hAnsi="Courier New" w:cs="Courier New"/>
          <w:bCs/>
          <w:sz w:val="18"/>
          <w:szCs w:val="18"/>
        </w:rPr>
        <w:t>K.</w:t>
      </w:r>
      <w:r w:rsidRPr="00FF5A30">
        <w:rPr>
          <w:rFonts w:ascii="Courier New" w:eastAsia="Times New Roman" w:hAnsi="Courier New" w:cs="Courier New"/>
          <w:bCs/>
          <w:sz w:val="18"/>
          <w:szCs w:val="18"/>
        </w:rPr>
        <w:tab/>
      </w:r>
      <w:r w:rsidRPr="00FF5A30">
        <w:rPr>
          <w:rFonts w:ascii="Courier New" w:eastAsia="Times New Roman" w:hAnsi="Courier New" w:cs="Courier New"/>
          <w:b/>
          <w:sz w:val="18"/>
          <w:szCs w:val="18"/>
        </w:rPr>
        <w:t xml:space="preserve">RESOLUTION #23-6-167 – AUTHORIZING USE OF TENT BY STOUTSBURG SOURLAND AFRICAN AMERICAN </w:t>
      </w:r>
      <w:r w:rsidRPr="00FF5A30">
        <w:rPr>
          <w:rFonts w:ascii="Courier New" w:eastAsia="Times New Roman" w:hAnsi="Courier New" w:cs="Courier New"/>
          <w:b/>
          <w:sz w:val="18"/>
          <w:szCs w:val="18"/>
          <w:u w:val="single"/>
        </w:rPr>
        <w:t>MUSEUM (SSAAM)FOR JUNETEENTH EVENT____________________________________________________</w:t>
      </w:r>
    </w:p>
    <w:p w14:paraId="1F272E75" w14:textId="77777777" w:rsidR="00FF5A30" w:rsidRPr="00FF5A30" w:rsidRDefault="00FF5A30" w:rsidP="00FF5A30">
      <w:pPr>
        <w:spacing w:after="0" w:line="240" w:lineRule="auto"/>
        <w:ind w:left="1440"/>
        <w:rPr>
          <w:rFonts w:ascii="Courier New" w:eastAsia="Times New Roman" w:hAnsi="Courier New" w:cs="Courier New"/>
          <w:sz w:val="18"/>
          <w:szCs w:val="18"/>
        </w:rPr>
      </w:pPr>
    </w:p>
    <w:p w14:paraId="3D2E12A6"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BE IT RESOLVED that the Montgomery Township Committee hereby approves the use of the Township’s tent, tables and chairs for the Stoutsburg Sourland African American Museum (SSAAM) Juneteenth Event as the Township Parks &amp; Recreation Department will be one of the sponsors of the event and the advertising will be provided to the Township. The event will be held on Saturday, June 17, 2023.</w:t>
      </w:r>
    </w:p>
    <w:p w14:paraId="0BBF3248" w14:textId="77777777" w:rsidR="00FF5A30" w:rsidRPr="00FF5A30" w:rsidRDefault="00FF5A30" w:rsidP="00FF5A30">
      <w:pPr>
        <w:spacing w:after="0" w:line="240" w:lineRule="auto"/>
        <w:ind w:left="1440" w:hanging="720"/>
        <w:rPr>
          <w:rFonts w:ascii="Courier New" w:eastAsia="Times New Roman" w:hAnsi="Courier New" w:cs="Courier New"/>
          <w:b/>
          <w:sz w:val="18"/>
          <w:szCs w:val="18"/>
        </w:rPr>
      </w:pPr>
    </w:p>
    <w:p w14:paraId="40F8A5E9" w14:textId="77777777" w:rsidR="00FF5A30" w:rsidRPr="00FF5A30" w:rsidRDefault="00FF5A30" w:rsidP="00FF5A30">
      <w:pPr>
        <w:spacing w:after="0" w:line="240" w:lineRule="auto"/>
        <w:ind w:left="1440" w:hanging="720"/>
        <w:rPr>
          <w:rFonts w:ascii="Courier New" w:eastAsia="Times New Roman" w:hAnsi="Courier New" w:cs="Courier New"/>
          <w:b/>
          <w:sz w:val="18"/>
          <w:szCs w:val="18"/>
          <w:u w:val="single"/>
        </w:rPr>
      </w:pPr>
      <w:r w:rsidRPr="00FF5A30">
        <w:rPr>
          <w:rFonts w:ascii="Courier New" w:eastAsia="Times New Roman" w:hAnsi="Courier New" w:cs="Courier New"/>
          <w:bCs/>
          <w:sz w:val="18"/>
          <w:szCs w:val="18"/>
        </w:rPr>
        <w:t>L.</w:t>
      </w:r>
      <w:r w:rsidRPr="00FF5A30">
        <w:rPr>
          <w:rFonts w:ascii="Courier New" w:eastAsia="Times New Roman" w:hAnsi="Courier New" w:cs="Courier New"/>
          <w:b/>
          <w:sz w:val="18"/>
          <w:szCs w:val="18"/>
        </w:rPr>
        <w:tab/>
      </w:r>
      <w:r w:rsidRPr="00FF5A30">
        <w:rPr>
          <w:rFonts w:ascii="Courier New" w:eastAsia="Times New Roman" w:hAnsi="Courier New" w:cs="Courier New"/>
          <w:b/>
          <w:sz w:val="18"/>
          <w:szCs w:val="18"/>
          <w:u w:val="single"/>
        </w:rPr>
        <w:t>RESOLUTION #23-6-168 – APPROVING DISABLED VETERAN PROPERTY TAX EXEMPTION______________</w:t>
      </w:r>
    </w:p>
    <w:p w14:paraId="1E01A680" w14:textId="77777777" w:rsidR="00FF5A30" w:rsidRPr="00FF5A30" w:rsidRDefault="00FF5A30" w:rsidP="00FF5A30">
      <w:pPr>
        <w:tabs>
          <w:tab w:val="left" w:pos="720"/>
        </w:tabs>
        <w:spacing w:after="0" w:line="240" w:lineRule="auto"/>
        <w:ind w:left="720" w:right="192"/>
        <w:rPr>
          <w:rFonts w:ascii="Courier New" w:hAnsi="Courier New" w:cs="Courier New"/>
          <w:sz w:val="18"/>
          <w:szCs w:val="18"/>
        </w:rPr>
      </w:pPr>
    </w:p>
    <w:p w14:paraId="405D4196" w14:textId="77777777" w:rsidR="00FF5A30" w:rsidRPr="00FF5A30" w:rsidRDefault="00FF5A30" w:rsidP="00FF5A30">
      <w:pPr>
        <w:spacing w:after="0" w:line="240" w:lineRule="auto"/>
        <w:ind w:left="1440"/>
        <w:jc w:val="both"/>
        <w:rPr>
          <w:rFonts w:ascii="Courier New" w:hAnsi="Courier New" w:cs="Courier New"/>
          <w:sz w:val="18"/>
          <w:szCs w:val="18"/>
        </w:rPr>
      </w:pPr>
      <w:bookmarkStart w:id="0" w:name="_Hlk136966232"/>
      <w:r w:rsidRPr="00FF5A30">
        <w:rPr>
          <w:rFonts w:ascii="Courier New" w:hAnsi="Courier New" w:cs="Courier New"/>
          <w:sz w:val="18"/>
          <w:szCs w:val="18"/>
        </w:rPr>
        <w:t xml:space="preserve">WHEREAS, Ian McDermott, who resides at and is the owner of certain real estate in the Township of Montgomery, County of Somerset, State of New Jersey known as Block 12001, Lot 19 located at 26 Camp Meeting Avenue in Skillman, was deemed a 100%, totally and permanently disabled veteran in accordance with the provisions of N.J.S.A 54:4-3.30; and </w:t>
      </w:r>
    </w:p>
    <w:p w14:paraId="54A9DD1A" w14:textId="77777777" w:rsidR="00FF5A30" w:rsidRPr="00FF5A30" w:rsidRDefault="00FF5A30" w:rsidP="00FF5A30">
      <w:pPr>
        <w:spacing w:after="0" w:line="240" w:lineRule="auto"/>
        <w:ind w:left="1440"/>
        <w:jc w:val="both"/>
        <w:rPr>
          <w:rFonts w:ascii="Courier New" w:hAnsi="Courier New" w:cs="Courier New"/>
          <w:sz w:val="18"/>
          <w:szCs w:val="18"/>
        </w:rPr>
      </w:pPr>
    </w:p>
    <w:p w14:paraId="1393FE79"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 xml:space="preserve">WHEREAS, Ian McDermott made the appropriate claim for tax exemption through the Montgomery Township Tax Assessor’s Office as a 100%, totally and permanently disabled veteran and was approved; and </w:t>
      </w:r>
    </w:p>
    <w:p w14:paraId="2F961B22" w14:textId="579C1004" w:rsidR="00FF5A30" w:rsidRDefault="00FF5A30" w:rsidP="00FF5A30">
      <w:pPr>
        <w:spacing w:after="0" w:line="240" w:lineRule="auto"/>
        <w:ind w:left="1440"/>
        <w:jc w:val="both"/>
        <w:rPr>
          <w:rFonts w:ascii="Courier New" w:hAnsi="Courier New" w:cs="Courier New"/>
          <w:sz w:val="18"/>
          <w:szCs w:val="18"/>
        </w:rPr>
      </w:pPr>
    </w:p>
    <w:p w14:paraId="191F3C7A" w14:textId="5E5FD1AF" w:rsidR="00BD4453" w:rsidRDefault="00BD4453" w:rsidP="00FF5A30">
      <w:pPr>
        <w:spacing w:after="0" w:line="240" w:lineRule="auto"/>
        <w:ind w:left="1440"/>
        <w:jc w:val="both"/>
        <w:rPr>
          <w:rFonts w:ascii="Courier New" w:hAnsi="Courier New" w:cs="Courier New"/>
          <w:sz w:val="18"/>
          <w:szCs w:val="18"/>
        </w:rPr>
      </w:pPr>
    </w:p>
    <w:p w14:paraId="1CFC1DB6" w14:textId="77777777" w:rsidR="00BD4453" w:rsidRPr="00FF5A30" w:rsidRDefault="00BD4453" w:rsidP="00FF5A30">
      <w:pPr>
        <w:spacing w:after="0" w:line="240" w:lineRule="auto"/>
        <w:ind w:left="1440"/>
        <w:jc w:val="both"/>
        <w:rPr>
          <w:rFonts w:ascii="Courier New" w:hAnsi="Courier New" w:cs="Courier New"/>
          <w:sz w:val="18"/>
          <w:szCs w:val="18"/>
        </w:rPr>
      </w:pPr>
    </w:p>
    <w:p w14:paraId="2C9BC384"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lastRenderedPageBreak/>
        <w:t xml:space="preserve">WHEREAS, the Department of Veterans Affairs has confirmed this information by way of a letter dated December 21, 2022. </w:t>
      </w:r>
    </w:p>
    <w:p w14:paraId="6EA86276" w14:textId="77777777" w:rsidR="00FF5A30" w:rsidRPr="00FF5A30" w:rsidRDefault="00FF5A30" w:rsidP="00FF5A30">
      <w:pPr>
        <w:spacing w:after="0" w:line="240" w:lineRule="auto"/>
        <w:ind w:left="1440"/>
        <w:jc w:val="both"/>
        <w:rPr>
          <w:rFonts w:ascii="Courier New" w:hAnsi="Courier New" w:cs="Courier New"/>
          <w:sz w:val="18"/>
          <w:szCs w:val="18"/>
        </w:rPr>
      </w:pPr>
    </w:p>
    <w:p w14:paraId="4CD63BF5"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 xml:space="preserve">NOW, THEREFORE, BE IT RESOLVED, by the Township Committee of the Township of Montgomery, County of Somerset, State of New Jersey, that the property known as 26 Camp Meeting Avenue, Block 12001, Lot 19, Skillman, New Jersey is hereby designated as a tax-exempt property as the owner, Ian McDermott, is a 100%, totally and permanently disabled veteran and therefore all property taxes on said property from February 10, 2023 forward are hereby cancelled. </w:t>
      </w:r>
    </w:p>
    <w:p w14:paraId="51C6FFD8" w14:textId="77777777" w:rsidR="00FF5A30" w:rsidRPr="00FF5A30" w:rsidRDefault="00FF5A30" w:rsidP="00FF5A30">
      <w:pPr>
        <w:spacing w:after="0" w:line="240" w:lineRule="auto"/>
        <w:ind w:left="1440"/>
        <w:jc w:val="both"/>
        <w:rPr>
          <w:rFonts w:ascii="Courier New" w:hAnsi="Courier New" w:cs="Courier New"/>
          <w:sz w:val="18"/>
          <w:szCs w:val="18"/>
        </w:rPr>
      </w:pPr>
    </w:p>
    <w:p w14:paraId="5A51D324" w14:textId="77777777" w:rsidR="00FF5A30" w:rsidRPr="00FF5A30" w:rsidRDefault="00FF5A30" w:rsidP="00FF5A30">
      <w:pPr>
        <w:spacing w:after="0" w:line="240" w:lineRule="auto"/>
        <w:ind w:left="1440"/>
        <w:jc w:val="both"/>
        <w:rPr>
          <w:rFonts w:ascii="Courier New" w:hAnsi="Courier New" w:cs="Courier New"/>
          <w:sz w:val="18"/>
          <w:szCs w:val="18"/>
        </w:rPr>
      </w:pPr>
      <w:r w:rsidRPr="00FF5A30">
        <w:rPr>
          <w:rFonts w:ascii="Courier New" w:hAnsi="Courier New" w:cs="Courier New"/>
          <w:sz w:val="18"/>
          <w:szCs w:val="18"/>
        </w:rPr>
        <w:t xml:space="preserve">BE IT FURTHER RESOLVED that a properly executed copy of this resolution be forwarded to the Tax Collector, Treasurer, and Tax Assessor for their records. </w:t>
      </w:r>
    </w:p>
    <w:p w14:paraId="101DE579" w14:textId="77777777" w:rsidR="00FF5A30" w:rsidRPr="00FF5A30" w:rsidRDefault="00FF5A30" w:rsidP="00FF5A30">
      <w:pPr>
        <w:spacing w:after="0" w:line="240" w:lineRule="auto"/>
        <w:ind w:left="1440"/>
        <w:jc w:val="both"/>
        <w:rPr>
          <w:rFonts w:ascii="Courier New" w:hAnsi="Courier New" w:cs="Courier New"/>
          <w:sz w:val="18"/>
          <w:szCs w:val="18"/>
        </w:rPr>
      </w:pPr>
    </w:p>
    <w:bookmarkEnd w:id="0"/>
    <w:p w14:paraId="1BBB160B" w14:textId="77777777" w:rsidR="00FF5A30" w:rsidRPr="00FF5A30" w:rsidRDefault="00FF5A30" w:rsidP="00FF5A30">
      <w:pPr>
        <w:spacing w:after="0" w:line="240" w:lineRule="auto"/>
        <w:ind w:left="1440" w:hanging="720"/>
        <w:rPr>
          <w:rFonts w:ascii="Courier New" w:eastAsia="Times New Roman" w:hAnsi="Courier New" w:cs="Courier New"/>
          <w:b/>
          <w:sz w:val="18"/>
          <w:szCs w:val="18"/>
        </w:rPr>
      </w:pPr>
      <w:r w:rsidRPr="00FF5A30">
        <w:rPr>
          <w:rFonts w:ascii="Courier New" w:eastAsia="Times New Roman" w:hAnsi="Courier New" w:cs="Courier New"/>
          <w:bCs/>
          <w:sz w:val="18"/>
          <w:szCs w:val="18"/>
        </w:rPr>
        <w:t>M.</w:t>
      </w:r>
      <w:r w:rsidRPr="00FF5A30">
        <w:rPr>
          <w:rFonts w:ascii="Courier New" w:eastAsia="Times New Roman" w:hAnsi="Courier New" w:cs="Courier New"/>
          <w:b/>
          <w:sz w:val="18"/>
          <w:szCs w:val="18"/>
        </w:rPr>
        <w:tab/>
        <w:t>RESOLUTION #23-6-169 – AMENDING RESOLUTION #23-4-117 DESIGNATING SPECIFIC TRACTS OF</w:t>
      </w:r>
    </w:p>
    <w:p w14:paraId="73496FF8" w14:textId="77777777" w:rsidR="00FF5A30" w:rsidRPr="00FF5A30" w:rsidRDefault="00FF5A30" w:rsidP="00FF5A30">
      <w:pPr>
        <w:spacing w:after="0" w:line="240" w:lineRule="auto"/>
        <w:ind w:left="1440" w:hanging="720"/>
        <w:rPr>
          <w:rFonts w:ascii="Courier New" w:eastAsia="Times New Roman" w:hAnsi="Courier New" w:cs="Courier New"/>
          <w:b/>
          <w:sz w:val="18"/>
          <w:szCs w:val="18"/>
        </w:rPr>
      </w:pPr>
      <w:r w:rsidRPr="00FF5A30">
        <w:rPr>
          <w:rFonts w:ascii="Courier New" w:eastAsia="Times New Roman" w:hAnsi="Courier New" w:cs="Courier New"/>
          <w:b/>
          <w:sz w:val="18"/>
          <w:szCs w:val="18"/>
        </w:rPr>
        <w:tab/>
        <w:t xml:space="preserve">MUNICIPALLY-OWNED PARKS AND OPEN SPACES TO BE INCLUDED IN MONTGOMERY TOWNSHIP’S </w:t>
      </w:r>
    </w:p>
    <w:p w14:paraId="63598456" w14:textId="77777777" w:rsidR="00FF5A30" w:rsidRPr="00FF5A30" w:rsidRDefault="00FF5A30" w:rsidP="00FF5A30">
      <w:pPr>
        <w:spacing w:after="0" w:line="240" w:lineRule="auto"/>
        <w:ind w:left="1440" w:hanging="720"/>
        <w:rPr>
          <w:rFonts w:ascii="Courier New" w:eastAsia="Times New Roman" w:hAnsi="Courier New" w:cs="Courier New"/>
          <w:b/>
          <w:sz w:val="18"/>
          <w:szCs w:val="18"/>
        </w:rPr>
      </w:pPr>
      <w:r w:rsidRPr="00FF5A30">
        <w:rPr>
          <w:rFonts w:ascii="Courier New" w:eastAsia="Times New Roman" w:hAnsi="Courier New" w:cs="Courier New"/>
          <w:b/>
          <w:sz w:val="18"/>
          <w:szCs w:val="18"/>
        </w:rPr>
        <w:tab/>
        <w:t>DEER MANAGEMENT PROGRAM FOR THE HUNTING SEASON SEPTEMBER 2023 ENDING FEBRUARY 2024 TO</w:t>
      </w:r>
    </w:p>
    <w:p w14:paraId="7C36D232" w14:textId="77777777" w:rsidR="00FF5A30" w:rsidRPr="00FF5A30" w:rsidRDefault="00FF5A30" w:rsidP="00FF5A30">
      <w:pPr>
        <w:spacing w:after="0" w:line="240" w:lineRule="auto"/>
        <w:ind w:left="1440" w:hanging="720"/>
        <w:rPr>
          <w:rFonts w:ascii="Courier New" w:eastAsia="Times New Roman" w:hAnsi="Courier New" w:cs="Courier New"/>
          <w:b/>
          <w:sz w:val="18"/>
          <w:szCs w:val="18"/>
          <w:u w:val="single"/>
        </w:rPr>
      </w:pPr>
      <w:r w:rsidRPr="00FF5A30">
        <w:rPr>
          <w:rFonts w:ascii="Courier New" w:eastAsia="Times New Roman" w:hAnsi="Courier New" w:cs="Courier New"/>
          <w:b/>
          <w:sz w:val="18"/>
          <w:szCs w:val="18"/>
        </w:rPr>
        <w:tab/>
      </w:r>
      <w:r w:rsidRPr="00FF5A30">
        <w:rPr>
          <w:rFonts w:ascii="Courier New" w:eastAsia="Times New Roman" w:hAnsi="Courier New" w:cs="Courier New"/>
          <w:b/>
          <w:sz w:val="18"/>
          <w:szCs w:val="18"/>
          <w:u w:val="single"/>
        </w:rPr>
        <w:t>UPDATE THE NUMBER OF PERMITS PER CERTAIN PARCELS_____________________________________</w:t>
      </w:r>
    </w:p>
    <w:p w14:paraId="5E2ACB23" w14:textId="77777777" w:rsidR="00FF5A30" w:rsidRPr="00FF5A30" w:rsidRDefault="00FF5A30" w:rsidP="00FF5A30">
      <w:pPr>
        <w:spacing w:after="0" w:line="240" w:lineRule="auto"/>
        <w:ind w:left="720"/>
        <w:rPr>
          <w:rFonts w:ascii="Courier New" w:eastAsia="Times New Roman" w:hAnsi="Courier New" w:cs="Courier New"/>
          <w:b/>
          <w:sz w:val="18"/>
          <w:szCs w:val="18"/>
        </w:rPr>
      </w:pPr>
    </w:p>
    <w:p w14:paraId="2ABFEB09" w14:textId="77777777" w:rsidR="00FF5A30" w:rsidRPr="00FF5A30" w:rsidRDefault="00FF5A30" w:rsidP="00FF5A30">
      <w:pPr>
        <w:spacing w:after="0" w:line="240" w:lineRule="auto"/>
        <w:ind w:left="1440" w:right="-108"/>
        <w:jc w:val="both"/>
        <w:rPr>
          <w:rFonts w:ascii="Courier New" w:hAnsi="Courier New" w:cs="Courier New"/>
          <w:b/>
          <w:bCs/>
          <w:sz w:val="18"/>
          <w:szCs w:val="18"/>
        </w:rPr>
      </w:pPr>
      <w:r w:rsidRPr="00FF5A30">
        <w:rPr>
          <w:rFonts w:ascii="Courier New" w:eastAsia="Times New Roman" w:hAnsi="Courier New" w:cs="Courier New"/>
          <w:bCs/>
          <w:sz w:val="18"/>
          <w:szCs w:val="18"/>
        </w:rPr>
        <w:t>BE IT RESOLVED that Resolution #23-4-117 Designating Specific Tracts Of Municipally-Owned Parks and Open Spaces Included in Montgomery Township’s Deer Management Program be amended to update the number of permits at Opatut and adjacent lands to 13 plus 2 youths; and Runyon-Fox Brook-Tomenchok to 11 plus 2 youths.</w:t>
      </w:r>
    </w:p>
    <w:p w14:paraId="210E2CF1" w14:textId="77777777" w:rsidR="00FF5A30" w:rsidRPr="00FF5A30" w:rsidRDefault="00FF5A30" w:rsidP="00FF5A30">
      <w:pPr>
        <w:spacing w:after="0" w:line="240" w:lineRule="auto"/>
        <w:ind w:left="1440" w:hanging="720"/>
        <w:rPr>
          <w:rFonts w:ascii="Courier New" w:eastAsia="Times New Roman" w:hAnsi="Courier New" w:cs="Courier New"/>
          <w:b/>
          <w:sz w:val="18"/>
          <w:szCs w:val="18"/>
        </w:rPr>
      </w:pPr>
    </w:p>
    <w:p w14:paraId="37DED618" w14:textId="77777777" w:rsidR="00FF5A30" w:rsidRPr="00FF5A30" w:rsidRDefault="00FF5A30" w:rsidP="00FF5A30">
      <w:pPr>
        <w:spacing w:after="0" w:line="240" w:lineRule="auto"/>
        <w:ind w:right="192" w:firstLine="720"/>
        <w:rPr>
          <w:rFonts w:ascii="Courier New" w:eastAsia="Calibri" w:hAnsi="Courier New" w:cs="Courier New"/>
          <w:b/>
          <w:bCs/>
          <w:sz w:val="18"/>
          <w:szCs w:val="18"/>
        </w:rPr>
      </w:pPr>
      <w:r w:rsidRPr="00FF5A30">
        <w:rPr>
          <w:rFonts w:ascii="Courier New" w:eastAsia="Times New Roman" w:hAnsi="Courier New" w:cs="Courier New"/>
          <w:bCs/>
          <w:sz w:val="18"/>
          <w:szCs w:val="18"/>
          <w:lang w:val="es-AR"/>
        </w:rPr>
        <w:t>N</w:t>
      </w:r>
      <w:r w:rsidRPr="00FF5A30">
        <w:rPr>
          <w:rFonts w:ascii="Courier New" w:eastAsia="Times New Roman" w:hAnsi="Courier New" w:cs="Courier New"/>
          <w:b/>
          <w:sz w:val="18"/>
          <w:szCs w:val="18"/>
          <w:lang w:val="es-AR"/>
        </w:rPr>
        <w:t>.</w:t>
      </w:r>
      <w:r w:rsidRPr="00FF5A30">
        <w:rPr>
          <w:rFonts w:ascii="Courier New" w:eastAsia="Times New Roman" w:hAnsi="Courier New" w:cs="Courier New"/>
          <w:b/>
          <w:sz w:val="18"/>
          <w:szCs w:val="18"/>
          <w:lang w:val="es-AR"/>
        </w:rPr>
        <w:tab/>
        <w:t xml:space="preserve">RESOLUTION #23-6-170 - </w:t>
      </w:r>
      <w:r w:rsidRPr="00FF5A30">
        <w:rPr>
          <w:rFonts w:ascii="Courier New" w:eastAsia="Calibri" w:hAnsi="Courier New" w:cs="Courier New"/>
          <w:b/>
          <w:bCs/>
          <w:sz w:val="18"/>
          <w:szCs w:val="18"/>
        </w:rPr>
        <w:t>AUTHORIZING RELEASE OF PERFORMANCE GUARANTEE FOR ROAD OPENING</w:t>
      </w:r>
    </w:p>
    <w:p w14:paraId="7AC82790" w14:textId="77777777" w:rsidR="00FF5A30" w:rsidRPr="00FF5A30" w:rsidRDefault="00FF5A30" w:rsidP="00FF5A30">
      <w:pPr>
        <w:spacing w:after="0" w:line="240" w:lineRule="auto"/>
        <w:ind w:left="720" w:right="192" w:firstLine="720"/>
        <w:rPr>
          <w:rFonts w:ascii="Courier New" w:eastAsia="Calibri" w:hAnsi="Courier New" w:cs="Courier New"/>
          <w:b/>
          <w:bCs/>
          <w:sz w:val="18"/>
          <w:szCs w:val="18"/>
        </w:rPr>
      </w:pPr>
      <w:r w:rsidRPr="00FF5A30">
        <w:rPr>
          <w:rFonts w:ascii="Courier New" w:eastAsia="Calibri" w:hAnsi="Courier New" w:cs="Courier New"/>
          <w:b/>
          <w:bCs/>
          <w:sz w:val="18"/>
          <w:szCs w:val="18"/>
          <w:u w:val="single"/>
        </w:rPr>
        <w:t>PERMIT 21-R-35 – 18 SARATOGA LANE - BLOCK 4024, LOT 15______________________________</w:t>
      </w:r>
    </w:p>
    <w:p w14:paraId="6BA2BF23" w14:textId="77777777" w:rsidR="00FF5A30" w:rsidRPr="00FF5A30" w:rsidRDefault="00FF5A30" w:rsidP="00FF5A30">
      <w:pPr>
        <w:spacing w:after="0" w:line="240" w:lineRule="auto"/>
        <w:ind w:left="1440"/>
        <w:textAlignment w:val="baseline"/>
        <w:rPr>
          <w:rFonts w:ascii="Segoe UI" w:eastAsia="Times New Roman" w:hAnsi="Segoe UI" w:cs="Segoe UI"/>
          <w:sz w:val="18"/>
          <w:szCs w:val="18"/>
        </w:rPr>
      </w:pPr>
      <w:r w:rsidRPr="00FF5A30">
        <w:rPr>
          <w:rFonts w:ascii="Courier New" w:eastAsia="Times New Roman" w:hAnsi="Courier New" w:cs="Courier New"/>
          <w:sz w:val="18"/>
          <w:szCs w:val="18"/>
        </w:rPr>
        <w:t> </w:t>
      </w:r>
    </w:p>
    <w:p w14:paraId="5D8B9D6C" w14:textId="77777777" w:rsidR="00FF5A30" w:rsidRPr="00FF5A30" w:rsidRDefault="00FF5A30" w:rsidP="00FF5A30">
      <w:pPr>
        <w:spacing w:after="0" w:line="240" w:lineRule="auto"/>
        <w:ind w:left="1440"/>
        <w:jc w:val="both"/>
        <w:textAlignment w:val="baseline"/>
        <w:rPr>
          <w:rFonts w:ascii="Segoe UI" w:eastAsia="Times New Roman" w:hAnsi="Segoe UI" w:cs="Segoe UI"/>
          <w:sz w:val="18"/>
          <w:szCs w:val="18"/>
        </w:rPr>
      </w:pPr>
      <w:r w:rsidRPr="00FF5A30">
        <w:rPr>
          <w:rFonts w:ascii="Courier New" w:eastAsia="Times New Roman" w:hAnsi="Courier New" w:cs="Courier New"/>
          <w:sz w:val="18"/>
          <w:szCs w:val="18"/>
        </w:rPr>
        <w:t>WHEREAS, Mark Herrmann, Township Engineer, has recommended the release of a cash performance guarantee to Jayesh Gandhi because all work has been satisfactorily completed with respect to Street Opening Permit 21-R-35 at Block 4024, Lot 15 (18 Saratoga Lane).</w:t>
      </w:r>
    </w:p>
    <w:p w14:paraId="50230DE0" w14:textId="77777777" w:rsidR="00FF5A30" w:rsidRPr="00FF5A30" w:rsidRDefault="00FF5A30" w:rsidP="00FF5A30">
      <w:pPr>
        <w:spacing w:after="0" w:line="240" w:lineRule="auto"/>
        <w:ind w:left="1440"/>
        <w:jc w:val="both"/>
        <w:textAlignment w:val="baseline"/>
        <w:rPr>
          <w:rFonts w:ascii="Segoe UI" w:eastAsia="Times New Roman" w:hAnsi="Segoe UI" w:cs="Segoe UI"/>
          <w:sz w:val="18"/>
          <w:szCs w:val="18"/>
        </w:rPr>
      </w:pPr>
      <w:r w:rsidRPr="00FF5A30">
        <w:rPr>
          <w:rFonts w:ascii="Courier New" w:eastAsia="Times New Roman" w:hAnsi="Courier New" w:cs="Courier New"/>
          <w:sz w:val="18"/>
          <w:szCs w:val="18"/>
        </w:rPr>
        <w:t> </w:t>
      </w:r>
    </w:p>
    <w:p w14:paraId="6BD83BD0" w14:textId="77777777" w:rsidR="00FF5A30" w:rsidRPr="00FF5A30" w:rsidRDefault="00FF5A30" w:rsidP="00FF5A30">
      <w:pPr>
        <w:spacing w:after="0" w:line="240" w:lineRule="auto"/>
        <w:ind w:left="1440"/>
        <w:jc w:val="both"/>
        <w:textAlignment w:val="baseline"/>
        <w:rPr>
          <w:rFonts w:ascii="Courier New" w:eastAsia="Times New Roman" w:hAnsi="Courier New" w:cs="Courier New"/>
          <w:sz w:val="18"/>
          <w:szCs w:val="18"/>
        </w:rPr>
      </w:pPr>
      <w:r w:rsidRPr="00FF5A30">
        <w:rPr>
          <w:rFonts w:ascii="Courier New" w:eastAsia="Times New Roman" w:hAnsi="Courier New" w:cs="Courier New"/>
          <w:sz w:val="18"/>
          <w:szCs w:val="18"/>
        </w:rPr>
        <w:t>NOW, THEREFORE, BE IT RESOLVED by the Montgomery Township Committee that the cash performance guarantee in the amount of $705.00 be released to Jayesh Gandhi, 18 Saratoga Lane, Belle Mead, NJ 08502.</w:t>
      </w:r>
    </w:p>
    <w:p w14:paraId="5DF2E2B1" w14:textId="77777777" w:rsidR="00FF5A30" w:rsidRPr="00FF5A30" w:rsidRDefault="00FF5A30" w:rsidP="00FF5A30">
      <w:pPr>
        <w:spacing w:after="0" w:line="240" w:lineRule="auto"/>
        <w:ind w:left="1440" w:hanging="720"/>
        <w:rPr>
          <w:rFonts w:ascii="Courier New" w:eastAsia="Times New Roman" w:hAnsi="Courier New" w:cs="Courier New"/>
          <w:b/>
          <w:sz w:val="18"/>
          <w:szCs w:val="18"/>
        </w:rPr>
      </w:pPr>
      <w:bookmarkStart w:id="1" w:name="_Hlk137205454"/>
    </w:p>
    <w:p w14:paraId="49EF786B" w14:textId="77777777" w:rsidR="00FF5A30" w:rsidRPr="00FF5A30" w:rsidRDefault="00FF5A30" w:rsidP="00FF5A30">
      <w:pPr>
        <w:spacing w:after="0" w:line="240" w:lineRule="auto"/>
        <w:ind w:left="360"/>
        <w:rPr>
          <w:rFonts w:ascii="Courier New" w:eastAsia="Calibri" w:hAnsi="Courier New" w:cs="Courier New"/>
          <w:b/>
          <w:sz w:val="18"/>
          <w:szCs w:val="18"/>
        </w:rPr>
      </w:pPr>
      <w:bookmarkStart w:id="2" w:name="_Hlk137203485"/>
      <w:r w:rsidRPr="00FF5A30">
        <w:rPr>
          <w:rFonts w:ascii="Courier New" w:eastAsia="Calibri" w:hAnsi="Courier New" w:cs="Courier New"/>
          <w:sz w:val="18"/>
          <w:szCs w:val="18"/>
        </w:rPr>
        <w:tab/>
        <w:t>O.</w:t>
      </w:r>
      <w:r w:rsidRPr="00FF5A30">
        <w:rPr>
          <w:rFonts w:ascii="Courier New" w:eastAsia="Calibri" w:hAnsi="Courier New" w:cs="Courier New"/>
          <w:sz w:val="18"/>
          <w:szCs w:val="18"/>
        </w:rPr>
        <w:tab/>
      </w:r>
      <w:r w:rsidRPr="00FF5A30">
        <w:rPr>
          <w:rFonts w:ascii="Courier New" w:eastAsia="Calibri" w:hAnsi="Courier New" w:cs="Courier New"/>
          <w:b/>
          <w:sz w:val="18"/>
          <w:szCs w:val="18"/>
        </w:rPr>
        <w:t xml:space="preserve">RESOLUTION #23-6-171 - AUTHORIZING REDUCTION #1 OF PERFORMANCE GUARANTEE (#68179423), </w:t>
      </w:r>
    </w:p>
    <w:p w14:paraId="02EB6BBA" w14:textId="77777777" w:rsidR="00FF5A30" w:rsidRPr="00FF5A30" w:rsidRDefault="00FF5A30" w:rsidP="00FF5A30">
      <w:pPr>
        <w:spacing w:after="0" w:line="240" w:lineRule="auto"/>
        <w:ind w:left="1080" w:firstLine="360"/>
        <w:rPr>
          <w:rFonts w:ascii="Calibri" w:hAnsi="Calibri" w:cs="Calibri"/>
          <w:color w:val="1F4E79"/>
          <w:u w:val="single"/>
        </w:rPr>
      </w:pPr>
      <w:r w:rsidRPr="00FF5A30">
        <w:rPr>
          <w:rFonts w:ascii="Courier New" w:eastAsia="Calibri" w:hAnsi="Courier New" w:cs="Courier New"/>
          <w:b/>
          <w:sz w:val="18"/>
          <w:szCs w:val="18"/>
          <w:u w:val="single"/>
        </w:rPr>
        <w:t>FOR VILLAGE WALK AT MONTGOMERY PHASE 2A, BLOCK 28007, LOTS 1, 2, 3, 4________________</w:t>
      </w:r>
    </w:p>
    <w:p w14:paraId="1C9083A8" w14:textId="77777777" w:rsidR="00FF5A30" w:rsidRPr="00FF5A30" w:rsidRDefault="00FF5A30" w:rsidP="00FF5A30">
      <w:pPr>
        <w:spacing w:after="0" w:line="240" w:lineRule="auto"/>
        <w:rPr>
          <w:rFonts w:ascii="Courier New" w:eastAsia="Calibri" w:hAnsi="Courier New" w:cs="Courier New"/>
          <w:sz w:val="18"/>
          <w:szCs w:val="18"/>
        </w:rPr>
      </w:pPr>
      <w:r w:rsidRPr="00FF5A30">
        <w:rPr>
          <w:rFonts w:ascii="Courier New" w:eastAsia="Calibri" w:hAnsi="Courier New" w:cs="Courier New"/>
          <w:sz w:val="18"/>
          <w:szCs w:val="18"/>
        </w:rPr>
        <w:tab/>
      </w:r>
    </w:p>
    <w:p w14:paraId="6F1789A4"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Mark Herrmann, Township Engineer, has certified on June 8, 2023</w:t>
      </w:r>
      <w:r w:rsidRPr="00FF5A30">
        <w:rPr>
          <w:rFonts w:ascii="Courier New" w:eastAsia="Times New Roman" w:hAnsi="Courier New" w:cs="Courier New"/>
          <w:b/>
          <w:bCs/>
          <w:sz w:val="18"/>
          <w:szCs w:val="18"/>
        </w:rPr>
        <w:t xml:space="preserve"> t</w:t>
      </w:r>
      <w:r w:rsidRPr="00FF5A30">
        <w:rPr>
          <w:rFonts w:ascii="Courier New" w:eastAsia="Times New Roman" w:hAnsi="Courier New" w:cs="Courier New"/>
          <w:sz w:val="18"/>
          <w:szCs w:val="18"/>
        </w:rPr>
        <w:t>hat a performance guarantee posted for Village Walk at Montgomery Phase 2A (Block 28007, Lots 1, 2, 3, and 4) may be reduced; and</w:t>
      </w:r>
    </w:p>
    <w:p w14:paraId="75083F9A" w14:textId="77777777" w:rsidR="00FF5A30" w:rsidRPr="00FF5A30" w:rsidRDefault="00FF5A30" w:rsidP="00FF5A30">
      <w:pPr>
        <w:spacing w:after="0" w:line="240" w:lineRule="auto"/>
        <w:ind w:left="720" w:firstLine="720"/>
        <w:jc w:val="both"/>
        <w:rPr>
          <w:rFonts w:ascii="Courier New" w:eastAsia="Times New Roman" w:hAnsi="Courier New" w:cs="Courier New"/>
          <w:sz w:val="18"/>
          <w:szCs w:val="18"/>
        </w:rPr>
      </w:pPr>
    </w:p>
    <w:p w14:paraId="587CEDDB"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WHEREAS, the remaining and partially completed improvements will be adequately covered by a performance guarantee as specified in the Township Engineer’s estimate dated June 8, 2023. </w:t>
      </w:r>
    </w:p>
    <w:p w14:paraId="4BBDCE96"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p>
    <w:p w14:paraId="4BAB3D23"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NOW, THEREFORE, BE IT RESOLVED by the Montgomery Township Committee that a reduced performance guarantee amounting to $128,631.36, reduced from $286,660.86, be posted as follows:</w:t>
      </w:r>
    </w:p>
    <w:p w14:paraId="03555018" w14:textId="77777777" w:rsidR="00FF5A30" w:rsidRPr="00FF5A30" w:rsidRDefault="00FF5A30" w:rsidP="00FF5A30">
      <w:pPr>
        <w:spacing w:after="0" w:line="240" w:lineRule="auto"/>
        <w:ind w:left="720" w:firstLine="720"/>
        <w:jc w:val="both"/>
        <w:rPr>
          <w:rFonts w:ascii="Courier New" w:eastAsia="Times New Roman" w:hAnsi="Courier New" w:cs="Courier New"/>
          <w:sz w:val="18"/>
          <w:szCs w:val="18"/>
        </w:rPr>
      </w:pPr>
    </w:p>
    <w:p w14:paraId="7AEE5D2A" w14:textId="77777777" w:rsidR="00FF5A30" w:rsidRPr="00FF5A30" w:rsidRDefault="00FF5A30" w:rsidP="00FF5A30">
      <w:pPr>
        <w:spacing w:after="0" w:line="240" w:lineRule="auto"/>
        <w:ind w:left="720" w:firstLine="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10% cash</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$ 12,863.14</w:t>
      </w:r>
    </w:p>
    <w:p w14:paraId="25791A29" w14:textId="77777777" w:rsidR="00FF5A30" w:rsidRPr="00FF5A30" w:rsidRDefault="00FF5A30" w:rsidP="00FF5A30">
      <w:pPr>
        <w:spacing w:after="0" w:line="240" w:lineRule="auto"/>
        <w:jc w:val="both"/>
        <w:rPr>
          <w:rFonts w:ascii="Courier New" w:eastAsia="Times New Roman" w:hAnsi="Courier New" w:cs="Courier New"/>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90% cash, Letter of Credit, or Surety Bond</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$115,768.22</w:t>
      </w:r>
    </w:p>
    <w:p w14:paraId="31ED51B7" w14:textId="77777777" w:rsidR="00FF5A30" w:rsidRPr="00FF5A30" w:rsidRDefault="00FF5A30" w:rsidP="00FF5A30">
      <w:pPr>
        <w:spacing w:after="0" w:line="240" w:lineRule="auto"/>
        <w:jc w:val="both"/>
        <w:rPr>
          <w:rFonts w:ascii="Courier New" w:eastAsia="Times New Roman" w:hAnsi="Courier New" w:cs="Courier New"/>
          <w:sz w:val="18"/>
          <w:szCs w:val="18"/>
        </w:rPr>
      </w:pPr>
    </w:p>
    <w:p w14:paraId="7864A382" w14:textId="77777777" w:rsidR="00FF5A30" w:rsidRPr="00FF5A30" w:rsidRDefault="00FF5A30" w:rsidP="00FF5A30">
      <w:pPr>
        <w:spacing w:after="0" w:line="240" w:lineRule="auto"/>
        <w:ind w:left="720" w:firstLine="720"/>
        <w:jc w:val="both"/>
        <w:rPr>
          <w:rFonts w:ascii="Courier New" w:eastAsia="Calibri" w:hAnsi="Courier New" w:cs="Courier New"/>
          <w:sz w:val="18"/>
          <w:szCs w:val="18"/>
        </w:rPr>
      </w:pPr>
      <w:r w:rsidRPr="00FF5A30">
        <w:rPr>
          <w:rFonts w:ascii="Courier New" w:eastAsia="Times New Roman" w:hAnsi="Courier New" w:cs="Courier New"/>
          <w:sz w:val="18"/>
          <w:szCs w:val="18"/>
        </w:rPr>
        <w:t>There is sufficient escrow remaining for inspections.</w:t>
      </w:r>
      <w:r w:rsidRPr="00FF5A30">
        <w:rPr>
          <w:rFonts w:ascii="Courier New" w:eastAsia="Times New Roman" w:hAnsi="Courier New" w:cs="Courier New"/>
          <w:sz w:val="18"/>
          <w:szCs w:val="18"/>
        </w:rPr>
        <w:tab/>
      </w:r>
    </w:p>
    <w:p w14:paraId="47E19DC0" w14:textId="77777777" w:rsidR="00FF5A30" w:rsidRPr="00FF5A30" w:rsidRDefault="00FF5A30" w:rsidP="00FF5A30">
      <w:pPr>
        <w:spacing w:after="0" w:line="240" w:lineRule="auto"/>
        <w:ind w:left="720"/>
        <w:contextualSpacing/>
        <w:rPr>
          <w:rFonts w:ascii="Courier New" w:eastAsia="Calibri" w:hAnsi="Courier New" w:cs="Courier New"/>
          <w:sz w:val="18"/>
          <w:szCs w:val="18"/>
        </w:rPr>
      </w:pPr>
    </w:p>
    <w:bookmarkEnd w:id="1"/>
    <w:p w14:paraId="356D9B67" w14:textId="77777777" w:rsidR="00FF5A30" w:rsidRPr="00FF5A30" w:rsidRDefault="00FF5A30" w:rsidP="00FF5A30">
      <w:pPr>
        <w:spacing w:after="0" w:line="240" w:lineRule="auto"/>
        <w:rPr>
          <w:rFonts w:ascii="Courier New" w:eastAsia="Calibri" w:hAnsi="Courier New" w:cs="Courier New"/>
          <w:b/>
          <w:sz w:val="18"/>
          <w:szCs w:val="18"/>
        </w:rPr>
      </w:pPr>
      <w:r w:rsidRPr="00FF5A30">
        <w:rPr>
          <w:rFonts w:ascii="Courier New" w:eastAsia="Calibri" w:hAnsi="Courier New" w:cs="Courier New"/>
          <w:sz w:val="18"/>
          <w:szCs w:val="18"/>
        </w:rPr>
        <w:tab/>
        <w:t>P.</w:t>
      </w:r>
      <w:r w:rsidRPr="00FF5A30">
        <w:rPr>
          <w:rFonts w:ascii="Courier New" w:eastAsia="Calibri" w:hAnsi="Courier New" w:cs="Courier New"/>
          <w:sz w:val="18"/>
          <w:szCs w:val="18"/>
        </w:rPr>
        <w:tab/>
      </w:r>
      <w:r w:rsidRPr="00FF5A30">
        <w:rPr>
          <w:rFonts w:ascii="Courier New" w:eastAsia="Calibri" w:hAnsi="Courier New" w:cs="Courier New"/>
          <w:b/>
          <w:sz w:val="18"/>
          <w:szCs w:val="18"/>
        </w:rPr>
        <w:t xml:space="preserve">RESOLUTION #23-6-172 - AUTHORIZING REDUCTION #1 OF SAFETY &amp; STABILIZATION </w:t>
      </w:r>
    </w:p>
    <w:p w14:paraId="48EF914A" w14:textId="77777777" w:rsidR="00FF5A30" w:rsidRPr="00FF5A30" w:rsidRDefault="00FF5A30" w:rsidP="00FF5A30">
      <w:pPr>
        <w:spacing w:after="0" w:line="240" w:lineRule="auto"/>
        <w:rPr>
          <w:rFonts w:ascii="Courier New" w:eastAsia="Calibri" w:hAnsi="Courier New" w:cs="Courier New"/>
          <w:b/>
          <w:sz w:val="18"/>
          <w:szCs w:val="18"/>
        </w:rPr>
      </w:pPr>
      <w:r w:rsidRPr="00FF5A30">
        <w:rPr>
          <w:rFonts w:ascii="Courier New" w:eastAsia="Calibri" w:hAnsi="Courier New" w:cs="Courier New"/>
          <w:b/>
          <w:sz w:val="18"/>
          <w:szCs w:val="18"/>
        </w:rPr>
        <w:tab/>
      </w:r>
      <w:r w:rsidRPr="00FF5A30">
        <w:rPr>
          <w:rFonts w:ascii="Courier New" w:eastAsia="Calibri" w:hAnsi="Courier New" w:cs="Courier New"/>
          <w:b/>
          <w:sz w:val="18"/>
          <w:szCs w:val="18"/>
        </w:rPr>
        <w:tab/>
        <w:t>GUARANTEE (#68179423), FOR VILLAGE WALK AT MONTGOMERY PHASE 2A, BLOCK 28007, LOTS 1,</w:t>
      </w:r>
    </w:p>
    <w:p w14:paraId="29A599AD" w14:textId="77777777" w:rsidR="00FF5A30" w:rsidRPr="00FF5A30" w:rsidRDefault="00FF5A30" w:rsidP="00FF5A30">
      <w:pPr>
        <w:spacing w:after="0" w:line="240" w:lineRule="auto"/>
        <w:ind w:left="720" w:firstLine="720"/>
        <w:rPr>
          <w:rFonts w:ascii="Calibri" w:eastAsia="Calibri" w:hAnsi="Calibri" w:cs="Calibri"/>
          <w:color w:val="1F4E79"/>
        </w:rPr>
      </w:pPr>
      <w:r w:rsidRPr="00FF5A30">
        <w:rPr>
          <w:rFonts w:ascii="Courier New" w:eastAsia="Calibri" w:hAnsi="Courier New" w:cs="Courier New"/>
          <w:b/>
          <w:sz w:val="18"/>
          <w:szCs w:val="18"/>
          <w:u w:val="single"/>
        </w:rPr>
        <w:t>2, 3, 4_____________________________________________________________________________</w:t>
      </w:r>
    </w:p>
    <w:p w14:paraId="51055ADD" w14:textId="77777777" w:rsidR="00FF5A30" w:rsidRPr="00FF5A30" w:rsidRDefault="00FF5A30" w:rsidP="00FF5A30">
      <w:pPr>
        <w:spacing w:after="0" w:line="240" w:lineRule="auto"/>
        <w:rPr>
          <w:rFonts w:ascii="Calibri" w:eastAsia="Calibri" w:hAnsi="Calibri" w:cs="Calibri"/>
          <w:color w:val="1F4E79"/>
        </w:rPr>
      </w:pPr>
    </w:p>
    <w:p w14:paraId="557BA208"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Mark Herrmann, Township Engineer, has certified on June 8, 2023 that a safety and stabilization guarantee posted for Village Walk at Montgomery Phase 2A (Block 28007, Lots 1, 2, 3, and 4) may be reduced; and</w:t>
      </w:r>
    </w:p>
    <w:p w14:paraId="0303ED45" w14:textId="0F0CA19E" w:rsidR="00FF5A30" w:rsidRDefault="00FF5A30" w:rsidP="00FF5A30">
      <w:pPr>
        <w:spacing w:after="0" w:line="240" w:lineRule="auto"/>
        <w:ind w:left="1440" w:firstLine="720"/>
        <w:jc w:val="both"/>
        <w:rPr>
          <w:rFonts w:ascii="Courier New" w:eastAsia="Times New Roman" w:hAnsi="Courier New" w:cs="Courier New"/>
          <w:sz w:val="18"/>
          <w:szCs w:val="18"/>
        </w:rPr>
      </w:pPr>
    </w:p>
    <w:p w14:paraId="72A0DD59" w14:textId="20588CF4" w:rsidR="00BD4453" w:rsidRDefault="00BD4453" w:rsidP="00FF5A30">
      <w:pPr>
        <w:spacing w:after="0" w:line="240" w:lineRule="auto"/>
        <w:ind w:left="1440" w:firstLine="720"/>
        <w:jc w:val="both"/>
        <w:rPr>
          <w:rFonts w:ascii="Courier New" w:eastAsia="Times New Roman" w:hAnsi="Courier New" w:cs="Courier New"/>
          <w:sz w:val="18"/>
          <w:szCs w:val="18"/>
        </w:rPr>
      </w:pPr>
    </w:p>
    <w:p w14:paraId="00243C98" w14:textId="09353F6E" w:rsidR="00BD4453" w:rsidRDefault="00BD4453" w:rsidP="00FF5A30">
      <w:pPr>
        <w:spacing w:after="0" w:line="240" w:lineRule="auto"/>
        <w:ind w:left="1440" w:firstLine="720"/>
        <w:jc w:val="both"/>
        <w:rPr>
          <w:rFonts w:ascii="Courier New" w:eastAsia="Times New Roman" w:hAnsi="Courier New" w:cs="Courier New"/>
          <w:sz w:val="18"/>
          <w:szCs w:val="18"/>
        </w:rPr>
      </w:pPr>
    </w:p>
    <w:p w14:paraId="5ACF18E1" w14:textId="55FA679D" w:rsidR="00BD4453" w:rsidRDefault="00BD4453" w:rsidP="00FF5A30">
      <w:pPr>
        <w:spacing w:after="0" w:line="240" w:lineRule="auto"/>
        <w:ind w:left="1440" w:firstLine="720"/>
        <w:jc w:val="both"/>
        <w:rPr>
          <w:rFonts w:ascii="Courier New" w:eastAsia="Times New Roman" w:hAnsi="Courier New" w:cs="Courier New"/>
          <w:sz w:val="18"/>
          <w:szCs w:val="18"/>
        </w:rPr>
      </w:pPr>
    </w:p>
    <w:p w14:paraId="0265D492" w14:textId="77777777" w:rsidR="00BD4453" w:rsidRPr="00FF5A30" w:rsidRDefault="00BD4453" w:rsidP="00FF5A30">
      <w:pPr>
        <w:spacing w:after="0" w:line="240" w:lineRule="auto"/>
        <w:ind w:left="1440" w:firstLine="720"/>
        <w:jc w:val="both"/>
        <w:rPr>
          <w:rFonts w:ascii="Courier New" w:eastAsia="Times New Roman" w:hAnsi="Courier New" w:cs="Courier New"/>
          <w:sz w:val="18"/>
          <w:szCs w:val="18"/>
        </w:rPr>
      </w:pPr>
    </w:p>
    <w:p w14:paraId="48B213CF"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lastRenderedPageBreak/>
        <w:t>WHEREAS, the remaining and partially completed improvements will be adequately covered by a safety and stabilization guarantee as specified in the Township Engineer’s estimate dated June 8, 2023.</w:t>
      </w:r>
    </w:p>
    <w:p w14:paraId="72AEB853" w14:textId="77777777" w:rsidR="00FF5A30" w:rsidRPr="00FF5A30" w:rsidRDefault="00FF5A30" w:rsidP="00FF5A30">
      <w:pPr>
        <w:spacing w:after="0" w:line="240" w:lineRule="auto"/>
        <w:ind w:left="1440" w:firstLine="720"/>
        <w:jc w:val="both"/>
        <w:rPr>
          <w:rFonts w:ascii="Courier New" w:eastAsia="Times New Roman" w:hAnsi="Courier New" w:cs="Courier New"/>
          <w:sz w:val="18"/>
          <w:szCs w:val="18"/>
        </w:rPr>
      </w:pPr>
    </w:p>
    <w:p w14:paraId="33E24DFA"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NOW, THEREFORE, BE IT RESOLVED by the Montgomery Township Committee that a reduced safety and stabilization guarantee amounting to $7,574.78, reduced from $25,160.16, be posted s follows:</w:t>
      </w:r>
    </w:p>
    <w:p w14:paraId="0BD6332F" w14:textId="77777777" w:rsidR="00FF5A30" w:rsidRPr="00FF5A30" w:rsidRDefault="00FF5A30" w:rsidP="00FF5A30">
      <w:pPr>
        <w:spacing w:after="0" w:line="240" w:lineRule="auto"/>
        <w:ind w:left="1440" w:firstLine="720"/>
        <w:jc w:val="both"/>
        <w:rPr>
          <w:rFonts w:ascii="Courier New" w:eastAsia="Times New Roman" w:hAnsi="Courier New" w:cs="Courier New"/>
          <w:sz w:val="18"/>
          <w:szCs w:val="18"/>
        </w:rPr>
      </w:pPr>
    </w:p>
    <w:p w14:paraId="337650DD" w14:textId="77777777" w:rsidR="00FF5A30" w:rsidRPr="00FF5A30" w:rsidRDefault="00FF5A30" w:rsidP="00FF5A30">
      <w:pPr>
        <w:spacing w:after="0" w:line="240" w:lineRule="auto"/>
        <w:ind w:left="1440" w:firstLine="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10% cash</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  757.48</w:t>
      </w:r>
    </w:p>
    <w:p w14:paraId="5D09105D" w14:textId="77777777" w:rsidR="00FF5A30" w:rsidRPr="00FF5A30" w:rsidRDefault="00FF5A30" w:rsidP="00FF5A30">
      <w:pPr>
        <w:spacing w:after="0" w:line="240" w:lineRule="auto"/>
        <w:ind w:left="1440" w:firstLine="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90% Letter of Credit, or Surety Bond</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$6,817.30</w:t>
      </w:r>
    </w:p>
    <w:p w14:paraId="3FC5B712" w14:textId="77777777" w:rsidR="00FF5A30" w:rsidRPr="00FF5A30" w:rsidRDefault="00FF5A30" w:rsidP="00FF5A30">
      <w:pPr>
        <w:spacing w:after="0" w:line="240" w:lineRule="auto"/>
        <w:ind w:left="1440" w:firstLine="720"/>
        <w:jc w:val="both"/>
        <w:rPr>
          <w:rFonts w:ascii="Courier New" w:eastAsia="Times New Roman" w:hAnsi="Courier New" w:cs="Courier New"/>
          <w:sz w:val="18"/>
          <w:szCs w:val="18"/>
        </w:rPr>
      </w:pPr>
    </w:p>
    <w:p w14:paraId="1F0D0DF9" w14:textId="77777777" w:rsidR="00FF5A30" w:rsidRPr="00FF5A30" w:rsidRDefault="00FF5A30" w:rsidP="00FF5A30">
      <w:pPr>
        <w:spacing w:after="0" w:line="240" w:lineRule="auto"/>
        <w:ind w:left="1440" w:hanging="90"/>
        <w:jc w:val="both"/>
        <w:rPr>
          <w:rFonts w:ascii="Courier New" w:eastAsia="Times New Roman" w:hAnsi="Courier New" w:cs="Courier New"/>
          <w:sz w:val="18"/>
          <w:szCs w:val="18"/>
        </w:rPr>
      </w:pPr>
      <w:r w:rsidRPr="00FF5A30">
        <w:rPr>
          <w:rFonts w:ascii="Courier New" w:eastAsia="Times New Roman" w:hAnsi="Courier New" w:cs="Courier New"/>
          <w:sz w:val="18"/>
          <w:szCs w:val="18"/>
        </w:rPr>
        <w:t>There is sufficient escrow remaining for inspections.</w:t>
      </w:r>
      <w:r w:rsidRPr="00FF5A30">
        <w:rPr>
          <w:rFonts w:ascii="Courier New" w:eastAsia="Times New Roman" w:hAnsi="Courier New" w:cs="Courier New"/>
          <w:sz w:val="18"/>
          <w:szCs w:val="18"/>
        </w:rPr>
        <w:tab/>
      </w:r>
    </w:p>
    <w:p w14:paraId="24155B6A" w14:textId="77777777" w:rsidR="00FF5A30" w:rsidRPr="00FF5A30" w:rsidRDefault="00FF5A30" w:rsidP="00FF5A30">
      <w:pPr>
        <w:spacing w:after="0" w:line="240" w:lineRule="auto"/>
        <w:ind w:left="1440"/>
        <w:contextualSpacing/>
        <w:jc w:val="both"/>
        <w:rPr>
          <w:rFonts w:ascii="Courier New" w:eastAsia="Calibri" w:hAnsi="Courier New" w:cs="Courier New"/>
          <w:sz w:val="18"/>
          <w:szCs w:val="18"/>
        </w:rPr>
      </w:pPr>
    </w:p>
    <w:p w14:paraId="6260BA56" w14:textId="77777777" w:rsidR="00FF5A30" w:rsidRPr="00FF5A30" w:rsidRDefault="00FF5A30" w:rsidP="00FF5A30">
      <w:pPr>
        <w:autoSpaceDE w:val="0"/>
        <w:autoSpaceDN w:val="0"/>
        <w:adjustRightInd w:val="0"/>
        <w:spacing w:after="0" w:line="240" w:lineRule="auto"/>
        <w:ind w:firstLine="720"/>
        <w:rPr>
          <w:rFonts w:ascii="Courier New" w:eastAsia="Times New Roman" w:hAnsi="Courier New" w:cs="Courier New"/>
          <w:b/>
          <w:sz w:val="18"/>
          <w:szCs w:val="18"/>
          <w:u w:val="single"/>
        </w:rPr>
      </w:pPr>
      <w:r w:rsidRPr="00FF5A30">
        <w:rPr>
          <w:rFonts w:ascii="Courier New" w:eastAsia="Times New Roman" w:hAnsi="Courier New" w:cs="Courier New"/>
          <w:sz w:val="18"/>
          <w:szCs w:val="18"/>
        </w:rPr>
        <w:t>Q.</w:t>
      </w:r>
      <w:r w:rsidRPr="00FF5A30">
        <w:rPr>
          <w:rFonts w:ascii="Courier New" w:eastAsia="Times New Roman" w:hAnsi="Courier New" w:cs="Courier New"/>
          <w:sz w:val="18"/>
          <w:szCs w:val="18"/>
        </w:rPr>
        <w:tab/>
      </w:r>
      <w:r w:rsidRPr="00FF5A30">
        <w:rPr>
          <w:rFonts w:ascii="Courier New" w:eastAsia="Times New Roman" w:hAnsi="Courier New" w:cs="Courier New"/>
          <w:b/>
          <w:sz w:val="18"/>
          <w:szCs w:val="18"/>
          <w:u w:val="single"/>
        </w:rPr>
        <w:t>RESOLUTION #23-6-173 - REDEMPTION OF TAX SALE CERTIFICATE____________________________</w:t>
      </w:r>
    </w:p>
    <w:p w14:paraId="33D9645D" w14:textId="77777777" w:rsidR="00FF5A30" w:rsidRPr="00FF5A30" w:rsidRDefault="00FF5A30" w:rsidP="00FF5A30">
      <w:pPr>
        <w:spacing w:after="0" w:line="240" w:lineRule="auto"/>
        <w:ind w:left="810"/>
        <w:jc w:val="center"/>
        <w:rPr>
          <w:rFonts w:ascii="Courier New" w:eastAsia="Times New Roman" w:hAnsi="Courier New" w:cs="Courier New"/>
          <w:sz w:val="18"/>
          <w:szCs w:val="18"/>
          <w:u w:val="single"/>
        </w:rPr>
      </w:pPr>
    </w:p>
    <w:p w14:paraId="35EC0593"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the Township received payment for the redemption of Tax Sale Certificate #21-00012 in the amount of $10,667.06.</w:t>
      </w:r>
    </w:p>
    <w:p w14:paraId="3A9E9E50"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p>
    <w:p w14:paraId="722C2898"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BE IT RESOLVED that a refund in the amount of $10,667.06 be given to Evolve Bank &amp; Trust, 6070 Poplar Avenue, Suite 200, Memphis, TN 38119 for the Redemption of Tax Sale Certificate #21-00012 on Block 34023 Lot 20.  </w:t>
      </w:r>
    </w:p>
    <w:p w14:paraId="231E3EA4"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p>
    <w:p w14:paraId="5A55D0F3"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Tax Lien Redemption</w:t>
      </w:r>
    </w:p>
    <w:p w14:paraId="293DDD09"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p>
    <w:p w14:paraId="4555652E"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Certificate Amount</w:t>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t>$   1,676.85</w:t>
      </w:r>
    </w:p>
    <w:p w14:paraId="7817776A"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Subsequent Charges</w:t>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t>$   3,356.41</w:t>
      </w:r>
    </w:p>
    <w:p w14:paraId="374D1851"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Redemption Penalty</w:t>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t>$      33.54</w:t>
      </w:r>
    </w:p>
    <w:p w14:paraId="23AAAA2D"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Interest</w:t>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t>$     635.26</w:t>
      </w:r>
    </w:p>
    <w:p w14:paraId="654F5683"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Recording Fees</w:t>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t>$      53.00</w:t>
      </w:r>
    </w:p>
    <w:p w14:paraId="2FB6DB73"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Other Fees</w:t>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t>$      12.00</w:t>
      </w:r>
    </w:p>
    <w:p w14:paraId="150D87EC"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PREMIUM</w:t>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t>$   4,900.00</w:t>
      </w:r>
    </w:p>
    <w:p w14:paraId="4324249A" w14:textId="77777777" w:rsidR="00FF5A30" w:rsidRPr="00FF5A30" w:rsidRDefault="00FF5A30" w:rsidP="00FF5A30">
      <w:pPr>
        <w:spacing w:after="0" w:line="240" w:lineRule="auto"/>
        <w:ind w:left="1440"/>
        <w:jc w:val="both"/>
        <w:rPr>
          <w:rFonts w:ascii="Courier New" w:eastAsia="Calibri" w:hAnsi="Courier New" w:cs="Courier New"/>
          <w:sz w:val="18"/>
          <w:szCs w:val="18"/>
        </w:rPr>
      </w:pPr>
    </w:p>
    <w:p w14:paraId="5C9D06CE" w14:textId="77777777" w:rsidR="00FF5A30" w:rsidRPr="00FF5A30" w:rsidRDefault="00FF5A30" w:rsidP="00FF5A30">
      <w:pPr>
        <w:spacing w:after="0" w:line="240" w:lineRule="auto"/>
        <w:ind w:left="1440"/>
        <w:jc w:val="both"/>
        <w:rPr>
          <w:rFonts w:ascii="Courier New" w:eastAsia="Calibri" w:hAnsi="Courier New" w:cs="Courier New"/>
          <w:sz w:val="18"/>
          <w:szCs w:val="18"/>
        </w:rPr>
      </w:pPr>
      <w:r w:rsidRPr="00FF5A30">
        <w:rPr>
          <w:rFonts w:ascii="Courier New" w:eastAsia="Calibri" w:hAnsi="Courier New" w:cs="Courier New"/>
          <w:sz w:val="18"/>
          <w:szCs w:val="18"/>
        </w:rPr>
        <w:t>TOTAL</w:t>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t>$  10,667.06</w:t>
      </w:r>
    </w:p>
    <w:p w14:paraId="0F1AE508" w14:textId="77777777" w:rsidR="00FF5A30" w:rsidRPr="00FF5A30" w:rsidRDefault="00FF5A30" w:rsidP="00FF5A30">
      <w:pPr>
        <w:spacing w:after="0" w:line="240" w:lineRule="auto"/>
        <w:ind w:left="1440"/>
        <w:jc w:val="both"/>
        <w:rPr>
          <w:rFonts w:ascii="Courier New" w:eastAsia="Calibri" w:hAnsi="Courier New" w:cs="Courier New"/>
          <w:sz w:val="18"/>
          <w:szCs w:val="18"/>
        </w:rPr>
      </w:pPr>
    </w:p>
    <w:p w14:paraId="15D10F5E" w14:textId="77777777" w:rsidR="00FF5A30" w:rsidRPr="00FF5A30" w:rsidRDefault="00FF5A30" w:rsidP="00FF5A30">
      <w:pPr>
        <w:spacing w:after="0" w:line="240" w:lineRule="auto"/>
        <w:ind w:left="1440" w:hanging="720"/>
        <w:rPr>
          <w:rFonts w:ascii="Courier New" w:eastAsia="Times New Roman" w:hAnsi="Courier New" w:cs="Courier New"/>
          <w:b/>
          <w:sz w:val="18"/>
          <w:szCs w:val="24"/>
          <w:u w:val="single"/>
        </w:rPr>
      </w:pPr>
      <w:r w:rsidRPr="00DC05D9">
        <w:rPr>
          <w:rFonts w:ascii="Courier New" w:eastAsia="Times New Roman" w:hAnsi="Courier New" w:cs="Courier New"/>
          <w:sz w:val="18"/>
          <w:szCs w:val="24"/>
        </w:rPr>
        <w:t>R.</w:t>
      </w:r>
      <w:r w:rsidRPr="00FF5A30">
        <w:rPr>
          <w:rFonts w:ascii="Courier New" w:eastAsia="Times New Roman" w:hAnsi="Courier New" w:cs="Courier New"/>
          <w:b/>
          <w:sz w:val="18"/>
          <w:szCs w:val="24"/>
        </w:rPr>
        <w:tab/>
        <w:t xml:space="preserve">RESOLUTION #23-6-174 - CLASSIFICATION OF PERMANENT POLICE OFFICERS – Joelle </w:t>
      </w:r>
      <w:r w:rsidRPr="00FF5A30">
        <w:rPr>
          <w:rFonts w:ascii="Courier New" w:eastAsia="Times New Roman" w:hAnsi="Courier New" w:cs="Courier New"/>
          <w:b/>
          <w:sz w:val="18"/>
          <w:szCs w:val="24"/>
          <w:u w:val="single"/>
        </w:rPr>
        <w:t>Bridgewater, Kyle Chin, Carolyn LaRue, Craig Merkle__________________________________</w:t>
      </w:r>
    </w:p>
    <w:p w14:paraId="10474A1D" w14:textId="77777777" w:rsidR="00FF5A30" w:rsidRPr="00FF5A30" w:rsidRDefault="00FF5A30" w:rsidP="00FF5A30">
      <w:pPr>
        <w:spacing w:after="0" w:line="240" w:lineRule="auto"/>
        <w:rPr>
          <w:rFonts w:ascii="Courier New" w:eastAsia="Times New Roman" w:hAnsi="Courier New" w:cs="Courier New"/>
          <w:sz w:val="18"/>
          <w:szCs w:val="18"/>
        </w:rPr>
      </w:pPr>
    </w:p>
    <w:p w14:paraId="19F30085"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BE IT RESOLVED that Joelle Bridgewater has completed her probationary period and is now classified as a permanent police officer effective June 14, 2023.</w:t>
      </w:r>
    </w:p>
    <w:p w14:paraId="1A67BAD2" w14:textId="77777777" w:rsidR="00FF5A30" w:rsidRPr="00FF5A30" w:rsidRDefault="00FF5A30" w:rsidP="00FF5A30">
      <w:pPr>
        <w:spacing w:after="0" w:line="240" w:lineRule="auto"/>
        <w:jc w:val="both"/>
        <w:rPr>
          <w:rFonts w:ascii="Courier New" w:eastAsia="Times New Roman" w:hAnsi="Courier New" w:cs="Courier New"/>
          <w:sz w:val="18"/>
          <w:szCs w:val="18"/>
        </w:rPr>
      </w:pPr>
    </w:p>
    <w:p w14:paraId="1876CF3A"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BE IT FURTHER RESOLVED that Kyle Chin has completed his probationary period and is now classified as a permanent police officer effective June 14, 2023.</w:t>
      </w:r>
    </w:p>
    <w:p w14:paraId="20F89BBF" w14:textId="77777777" w:rsidR="00FF5A30" w:rsidRPr="00FF5A30" w:rsidRDefault="00FF5A30" w:rsidP="00FF5A30">
      <w:pPr>
        <w:spacing w:after="0" w:line="240" w:lineRule="auto"/>
        <w:jc w:val="both"/>
        <w:rPr>
          <w:rFonts w:ascii="Courier New" w:eastAsia="Times New Roman" w:hAnsi="Courier New" w:cs="Courier New"/>
          <w:sz w:val="18"/>
          <w:szCs w:val="18"/>
        </w:rPr>
      </w:pPr>
    </w:p>
    <w:p w14:paraId="7C7BA049"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BE IT FURTHER RESOLVED that Carolyn LaRue has completed her probationary period and is now classified as a permanent police officer effective June 14, 2023.</w:t>
      </w:r>
    </w:p>
    <w:p w14:paraId="2DC10FAD" w14:textId="77777777" w:rsidR="00FF5A30" w:rsidRPr="00FF5A30" w:rsidRDefault="00FF5A30" w:rsidP="00FF5A30">
      <w:pPr>
        <w:spacing w:after="0" w:line="240" w:lineRule="auto"/>
        <w:jc w:val="both"/>
        <w:rPr>
          <w:rFonts w:ascii="Courier New" w:eastAsia="Times New Roman" w:hAnsi="Courier New" w:cs="Courier New"/>
          <w:sz w:val="18"/>
          <w:szCs w:val="18"/>
        </w:rPr>
      </w:pPr>
    </w:p>
    <w:p w14:paraId="62831CC3"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BE IT FURTHER RESOLVED that Craig Merkle has completed his probationary period and is now classified as a permanent police officer effective June 14, 2023.</w:t>
      </w:r>
    </w:p>
    <w:p w14:paraId="5AF35887" w14:textId="77777777" w:rsidR="00FF5A30" w:rsidRPr="00FF5A30" w:rsidRDefault="00FF5A30" w:rsidP="00FF5A30">
      <w:pPr>
        <w:spacing w:after="0" w:line="240" w:lineRule="auto"/>
        <w:ind w:left="1440"/>
        <w:jc w:val="both"/>
        <w:rPr>
          <w:rFonts w:ascii="Courier New" w:eastAsia="Calibri" w:hAnsi="Courier New" w:cs="Courier New"/>
          <w:sz w:val="18"/>
          <w:szCs w:val="18"/>
        </w:rPr>
      </w:pPr>
    </w:p>
    <w:p w14:paraId="3BABF80F" w14:textId="7ACAEFAC" w:rsidR="0077008D" w:rsidRDefault="0077008D" w:rsidP="0077008D">
      <w:pPr>
        <w:spacing w:after="0" w:line="240" w:lineRule="auto"/>
        <w:rPr>
          <w:rFonts w:ascii="Courier New" w:eastAsia="Times New Roman" w:hAnsi="Courier New" w:cs="Courier New"/>
          <w:sz w:val="18"/>
          <w:szCs w:val="24"/>
        </w:rPr>
      </w:pPr>
      <w:r>
        <w:rPr>
          <w:rFonts w:ascii="Courier New" w:eastAsia="Times New Roman" w:hAnsi="Courier New" w:cs="Courier New"/>
          <w:sz w:val="18"/>
          <w:szCs w:val="24"/>
        </w:rPr>
        <w:t>9-1.</w:t>
      </w:r>
      <w:r w:rsidR="00BD4453">
        <w:rPr>
          <w:rFonts w:ascii="Courier New" w:eastAsia="Times New Roman" w:hAnsi="Courier New" w:cs="Courier New"/>
          <w:sz w:val="18"/>
          <w:szCs w:val="24"/>
        </w:rPr>
        <w:tab/>
      </w:r>
      <w:r w:rsidR="00451A0A">
        <w:rPr>
          <w:rFonts w:ascii="Courier New" w:eastAsia="Times New Roman" w:hAnsi="Courier New" w:cs="Courier New"/>
          <w:sz w:val="18"/>
          <w:szCs w:val="24"/>
        </w:rPr>
        <w:t>Committee Member Barragan</w:t>
      </w:r>
      <w:r>
        <w:rPr>
          <w:rFonts w:ascii="Courier New" w:eastAsia="Times New Roman" w:hAnsi="Courier New" w:cs="Courier New"/>
          <w:sz w:val="18"/>
          <w:szCs w:val="24"/>
        </w:rPr>
        <w:t xml:space="preserve"> moved the adoption of the foregoing resolution.  The motion was </w:t>
      </w:r>
      <w:r>
        <w:rPr>
          <w:rFonts w:ascii="Courier New" w:eastAsia="Times New Roman" w:hAnsi="Courier New" w:cs="Courier New"/>
          <w:sz w:val="18"/>
          <w:szCs w:val="24"/>
        </w:rPr>
        <w:tab/>
      </w:r>
      <w:r>
        <w:rPr>
          <w:rFonts w:ascii="Courier New" w:eastAsia="Times New Roman" w:hAnsi="Courier New" w:cs="Courier New"/>
          <w:sz w:val="18"/>
          <w:szCs w:val="24"/>
        </w:rPr>
        <w:tab/>
        <w:t>secon</w:t>
      </w:r>
      <w:r w:rsidR="00451A0A">
        <w:rPr>
          <w:rFonts w:ascii="Courier New" w:eastAsia="Times New Roman" w:hAnsi="Courier New" w:cs="Courier New"/>
          <w:sz w:val="18"/>
          <w:szCs w:val="24"/>
        </w:rPr>
        <w:t>ded by Committee Member Ahn</w:t>
      </w:r>
      <w:r>
        <w:rPr>
          <w:rFonts w:ascii="Courier New" w:eastAsia="Times New Roman" w:hAnsi="Courier New" w:cs="Courier New"/>
          <w:sz w:val="18"/>
          <w:szCs w:val="24"/>
        </w:rPr>
        <w:t xml:space="preserve"> and carried on the following:</w:t>
      </w:r>
    </w:p>
    <w:p w14:paraId="4F582CDE" w14:textId="77777777" w:rsidR="0077008D" w:rsidRDefault="0077008D" w:rsidP="0077008D">
      <w:pPr>
        <w:spacing w:after="0" w:line="240" w:lineRule="auto"/>
        <w:ind w:firstLine="720"/>
        <w:rPr>
          <w:rFonts w:ascii="Courier New" w:eastAsia="Times New Roman" w:hAnsi="Courier New" w:cs="Courier New"/>
          <w:sz w:val="18"/>
          <w:szCs w:val="24"/>
        </w:rPr>
      </w:pPr>
    </w:p>
    <w:p w14:paraId="04BE1D30" w14:textId="7CA4864E" w:rsidR="0077008D" w:rsidRPr="005643D2" w:rsidRDefault="0077008D" w:rsidP="0077008D">
      <w:pPr>
        <w:spacing w:after="0" w:line="240" w:lineRule="auto"/>
        <w:rPr>
          <w:rFonts w:ascii="Courier New" w:eastAsia="Times New Roman" w:hAnsi="Courier New" w:cs="Courier New"/>
          <w:sz w:val="18"/>
          <w:szCs w:val="18"/>
        </w:rPr>
      </w:pPr>
      <w:r w:rsidRPr="005643D2">
        <w:rPr>
          <w:rFonts w:ascii="Courier New" w:eastAsia="Times New Roman" w:hAnsi="Courier New" w:cs="Courier New"/>
          <w:sz w:val="18"/>
          <w:szCs w:val="18"/>
        </w:rPr>
        <w:t xml:space="preserve">     </w:t>
      </w:r>
      <w:r w:rsidRPr="005643D2">
        <w:rPr>
          <w:rFonts w:ascii="Courier New" w:eastAsia="Times New Roman" w:hAnsi="Courier New" w:cs="Courier New"/>
          <w:b/>
          <w:sz w:val="18"/>
          <w:szCs w:val="18"/>
        </w:rPr>
        <w:t xml:space="preserve">  </w:t>
      </w:r>
      <w:r w:rsidRPr="005643D2">
        <w:rPr>
          <w:rFonts w:ascii="Courier New" w:eastAsia="Times New Roman" w:hAnsi="Courier New" w:cs="Courier New"/>
          <w:b/>
          <w:sz w:val="18"/>
          <w:szCs w:val="18"/>
          <w:u w:val="single"/>
        </w:rPr>
        <w:t xml:space="preserve">ROLL CALL </w:t>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 xml:space="preserve">Ayes – Ahn, </w:t>
      </w:r>
      <w:r>
        <w:rPr>
          <w:rFonts w:ascii="Courier New" w:eastAsia="Times New Roman" w:hAnsi="Courier New" w:cs="Courier New"/>
          <w:sz w:val="18"/>
          <w:szCs w:val="18"/>
        </w:rPr>
        <w:t>Barragan,</w:t>
      </w:r>
      <w:r w:rsidRPr="005643D2">
        <w:rPr>
          <w:rFonts w:ascii="Courier New" w:eastAsia="Times New Roman" w:hAnsi="Courier New" w:cs="Courier New"/>
          <w:sz w:val="18"/>
          <w:szCs w:val="18"/>
        </w:rPr>
        <w:t xml:space="preserve"> Keenan </w:t>
      </w:r>
    </w:p>
    <w:p w14:paraId="0C727A6E" w14:textId="4EC1637C" w:rsidR="0077008D" w:rsidRDefault="0077008D" w:rsidP="0077008D">
      <w:pPr>
        <w:spacing w:after="0" w:line="240" w:lineRule="auto"/>
        <w:ind w:firstLine="720"/>
        <w:rPr>
          <w:rFonts w:ascii="Courier New" w:eastAsia="Times New Roman" w:hAnsi="Courier New" w:cs="Courier New"/>
          <w:sz w:val="18"/>
          <w:szCs w:val="18"/>
        </w:rPr>
      </w:pPr>
      <w:r>
        <w:rPr>
          <w:rFonts w:ascii="Courier New" w:eastAsia="Times New Roman" w:hAnsi="Courier New" w:cs="Courier New"/>
          <w:sz w:val="18"/>
          <w:szCs w:val="18"/>
        </w:rPr>
        <w:t xml:space="preserve"> </w:t>
      </w:r>
      <w:r>
        <w:rPr>
          <w:rFonts w:ascii="Courier New" w:eastAsia="Times New Roman" w:hAnsi="Courier New" w:cs="Courier New"/>
          <w:sz w:val="18"/>
          <w:szCs w:val="18"/>
        </w:rPr>
        <w:tab/>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Nays – None</w:t>
      </w:r>
    </w:p>
    <w:p w14:paraId="6C125D57" w14:textId="2E848177" w:rsidR="0077008D" w:rsidRPr="007B427E" w:rsidRDefault="0077008D" w:rsidP="0077008D">
      <w:pPr>
        <w:spacing w:after="0" w:line="240" w:lineRule="auto"/>
        <w:ind w:firstLine="720"/>
        <w:rPr>
          <w:rFonts w:ascii="Courier New" w:eastAsia="Times New Roman" w:hAnsi="Courier New" w:cs="Courier New"/>
          <w:sz w:val="18"/>
          <w:szCs w:val="24"/>
        </w:rPr>
      </w:pPr>
      <w:r>
        <w:rPr>
          <w:rFonts w:ascii="Courier New" w:eastAsia="Times New Roman" w:hAnsi="Courier New" w:cs="Courier New"/>
          <w:sz w:val="18"/>
          <w:szCs w:val="18"/>
        </w:rPr>
        <w:tab/>
      </w:r>
      <w:r>
        <w:rPr>
          <w:rFonts w:ascii="Courier New" w:eastAsia="Times New Roman" w:hAnsi="Courier New" w:cs="Courier New"/>
          <w:sz w:val="18"/>
          <w:szCs w:val="18"/>
        </w:rPr>
        <w:tab/>
        <w:t xml:space="preserve">Absent – Todd, Singh </w:t>
      </w:r>
    </w:p>
    <w:bookmarkEnd w:id="2"/>
    <w:p w14:paraId="24C34B67" w14:textId="77777777" w:rsidR="00FF5A30" w:rsidRPr="00FF5A30" w:rsidRDefault="00FF5A30" w:rsidP="00FF5A30">
      <w:pPr>
        <w:spacing w:after="0" w:line="240" w:lineRule="auto"/>
        <w:rPr>
          <w:rFonts w:ascii="Courier New" w:eastAsia="Times New Roman" w:hAnsi="Courier New" w:cs="Courier New"/>
          <w:sz w:val="18"/>
          <w:szCs w:val="18"/>
        </w:rPr>
      </w:pPr>
    </w:p>
    <w:p w14:paraId="73308615" w14:textId="50DDA291" w:rsidR="00FF5A30" w:rsidRPr="00FF5A30" w:rsidRDefault="005F2112" w:rsidP="00FF5A30">
      <w:pPr>
        <w:spacing w:after="0" w:line="240" w:lineRule="auto"/>
        <w:rPr>
          <w:rFonts w:ascii="Courier New" w:eastAsia="Times New Roman" w:hAnsi="Courier New" w:cs="Courier New"/>
          <w:b/>
          <w:sz w:val="18"/>
          <w:szCs w:val="18"/>
        </w:rPr>
      </w:pPr>
      <w:r>
        <w:rPr>
          <w:rFonts w:ascii="Courier New" w:eastAsia="Times New Roman" w:hAnsi="Courier New" w:cs="Courier New"/>
          <w:sz w:val="18"/>
          <w:szCs w:val="18"/>
        </w:rPr>
        <w:t>10</w:t>
      </w:r>
      <w:r w:rsidR="00FF5A30" w:rsidRPr="00FF5A30">
        <w:rPr>
          <w:rFonts w:ascii="Courier New" w:eastAsia="Times New Roman" w:hAnsi="Courier New" w:cs="Courier New"/>
          <w:sz w:val="18"/>
          <w:szCs w:val="18"/>
        </w:rPr>
        <w:t>.</w:t>
      </w:r>
      <w:r w:rsidR="00FF5A30" w:rsidRPr="00FF5A30">
        <w:rPr>
          <w:rFonts w:ascii="Courier New" w:eastAsia="Times New Roman" w:hAnsi="Courier New" w:cs="Courier New"/>
          <w:sz w:val="18"/>
          <w:szCs w:val="18"/>
        </w:rPr>
        <w:tab/>
      </w:r>
      <w:r w:rsidR="00FF5A30" w:rsidRPr="00FF5A30">
        <w:rPr>
          <w:rFonts w:ascii="Courier New" w:eastAsia="Times New Roman" w:hAnsi="Courier New" w:cs="Courier New"/>
          <w:b/>
          <w:sz w:val="18"/>
          <w:szCs w:val="18"/>
        </w:rPr>
        <w:t>RESOLUTION #23-6-175 – AUTHORIZING THE PURCHASE OF NATURAL GAS SUPPLY SERVICES FOR PUBLIC USE</w:t>
      </w:r>
    </w:p>
    <w:p w14:paraId="2794C167" w14:textId="77777777" w:rsidR="00FF5A30" w:rsidRPr="00FF5A30" w:rsidRDefault="00FF5A30" w:rsidP="00FF5A30">
      <w:pPr>
        <w:spacing w:after="0" w:line="240" w:lineRule="auto"/>
        <w:ind w:firstLine="720"/>
        <w:rPr>
          <w:rFonts w:ascii="Courier New" w:eastAsia="Times New Roman" w:hAnsi="Courier New" w:cs="Courier New"/>
          <w:b/>
          <w:sz w:val="18"/>
          <w:szCs w:val="18"/>
          <w:u w:val="single"/>
        </w:rPr>
      </w:pPr>
      <w:r w:rsidRPr="00FF5A30">
        <w:rPr>
          <w:rFonts w:ascii="Courier New" w:eastAsia="Times New Roman" w:hAnsi="Courier New" w:cs="Courier New"/>
          <w:b/>
          <w:sz w:val="18"/>
          <w:szCs w:val="18"/>
          <w:u w:val="single"/>
        </w:rPr>
        <w:t>ON AN ONLINE AUCTION WEBSITE________________________________________________________________</w:t>
      </w:r>
    </w:p>
    <w:p w14:paraId="10CC43F1" w14:textId="77777777" w:rsidR="00FF5A30" w:rsidRPr="00FF5A30" w:rsidRDefault="00FF5A30" w:rsidP="00FF5A30">
      <w:pPr>
        <w:spacing w:after="0" w:line="240" w:lineRule="auto"/>
        <w:ind w:left="1440" w:hanging="720"/>
        <w:rPr>
          <w:rFonts w:ascii="Courier New" w:eastAsia="Times New Roman" w:hAnsi="Courier New" w:cs="Courier New"/>
          <w:b/>
          <w:sz w:val="18"/>
          <w:szCs w:val="18"/>
        </w:rPr>
      </w:pPr>
    </w:p>
    <w:p w14:paraId="07573EE2" w14:textId="77777777" w:rsidR="00FF5A30" w:rsidRPr="00FF5A30" w:rsidRDefault="00FF5A30" w:rsidP="00FF5A30">
      <w:pPr>
        <w:spacing w:after="0" w:line="240" w:lineRule="auto"/>
        <w:ind w:left="720"/>
        <w:jc w:val="both"/>
        <w:rPr>
          <w:rFonts w:ascii="Courier New" w:eastAsia="Calibri" w:hAnsi="Courier New" w:cs="Courier New"/>
          <w:sz w:val="18"/>
          <w:szCs w:val="18"/>
        </w:rPr>
      </w:pPr>
      <w:r w:rsidRPr="00FF5A30">
        <w:rPr>
          <w:rFonts w:ascii="Courier New" w:eastAsia="Calibri" w:hAnsi="Courier New" w:cs="Courier New"/>
          <w:bCs/>
          <w:sz w:val="18"/>
          <w:szCs w:val="18"/>
        </w:rPr>
        <w:t>WHEREAS</w:t>
      </w:r>
      <w:r w:rsidRPr="00FF5A30">
        <w:rPr>
          <w:rFonts w:ascii="Courier New" w:eastAsia="Calibri" w:hAnsi="Courier New" w:cs="Courier New"/>
          <w:b/>
          <w:sz w:val="18"/>
          <w:szCs w:val="18"/>
        </w:rPr>
        <w:t>,</w:t>
      </w:r>
      <w:r w:rsidRPr="00FF5A30">
        <w:rPr>
          <w:rFonts w:ascii="Courier New" w:eastAsia="Calibri" w:hAnsi="Courier New" w:cs="Courier New"/>
          <w:sz w:val="18"/>
          <w:szCs w:val="18"/>
        </w:rPr>
        <w:t xml:space="preserve"> Montgomery Township has determined to move forward with the EMEX Reverse Auction in order to procure natural gas for Montgomery Township; and </w:t>
      </w:r>
    </w:p>
    <w:p w14:paraId="39141EC5" w14:textId="5659811C" w:rsidR="00FF5A30" w:rsidRDefault="00FF5A30" w:rsidP="00FF5A30">
      <w:pPr>
        <w:spacing w:after="0" w:line="240" w:lineRule="auto"/>
        <w:ind w:left="720"/>
        <w:jc w:val="both"/>
        <w:rPr>
          <w:rFonts w:ascii="Courier New" w:eastAsia="Calibri" w:hAnsi="Courier New" w:cs="Courier New"/>
          <w:sz w:val="18"/>
          <w:szCs w:val="18"/>
        </w:rPr>
      </w:pPr>
    </w:p>
    <w:p w14:paraId="42BAF11A" w14:textId="18C05BCC" w:rsidR="00BD4453" w:rsidRDefault="00BD4453" w:rsidP="00FF5A30">
      <w:pPr>
        <w:spacing w:after="0" w:line="240" w:lineRule="auto"/>
        <w:ind w:left="720"/>
        <w:jc w:val="both"/>
        <w:rPr>
          <w:rFonts w:ascii="Courier New" w:eastAsia="Calibri" w:hAnsi="Courier New" w:cs="Courier New"/>
          <w:sz w:val="18"/>
          <w:szCs w:val="18"/>
        </w:rPr>
      </w:pPr>
    </w:p>
    <w:p w14:paraId="268E636C" w14:textId="3F88F68F" w:rsidR="00BD4453" w:rsidRDefault="00BD4453" w:rsidP="00FF5A30">
      <w:pPr>
        <w:spacing w:after="0" w:line="240" w:lineRule="auto"/>
        <w:ind w:left="720"/>
        <w:jc w:val="both"/>
        <w:rPr>
          <w:rFonts w:ascii="Courier New" w:eastAsia="Calibri" w:hAnsi="Courier New" w:cs="Courier New"/>
          <w:sz w:val="18"/>
          <w:szCs w:val="18"/>
        </w:rPr>
      </w:pPr>
    </w:p>
    <w:p w14:paraId="04679B01" w14:textId="15B21AAE" w:rsidR="00BD4453" w:rsidRDefault="00BD4453" w:rsidP="00FF5A30">
      <w:pPr>
        <w:spacing w:after="0" w:line="240" w:lineRule="auto"/>
        <w:ind w:left="720"/>
        <w:jc w:val="both"/>
        <w:rPr>
          <w:rFonts w:ascii="Courier New" w:eastAsia="Calibri" w:hAnsi="Courier New" w:cs="Courier New"/>
          <w:sz w:val="18"/>
          <w:szCs w:val="18"/>
        </w:rPr>
      </w:pPr>
    </w:p>
    <w:p w14:paraId="6CB64A38" w14:textId="77777777" w:rsidR="00BD4453" w:rsidRPr="00FF5A30" w:rsidRDefault="00BD4453" w:rsidP="00FF5A30">
      <w:pPr>
        <w:spacing w:after="0" w:line="240" w:lineRule="auto"/>
        <w:ind w:left="720"/>
        <w:jc w:val="both"/>
        <w:rPr>
          <w:rFonts w:ascii="Courier New" w:eastAsia="Calibri" w:hAnsi="Courier New" w:cs="Courier New"/>
          <w:sz w:val="18"/>
          <w:szCs w:val="18"/>
        </w:rPr>
      </w:pPr>
    </w:p>
    <w:p w14:paraId="53ED4E05" w14:textId="77777777" w:rsidR="00FF5A30" w:rsidRPr="00FF5A30" w:rsidRDefault="00FF5A30" w:rsidP="00FF5A30">
      <w:pPr>
        <w:spacing w:after="0" w:line="240" w:lineRule="auto"/>
        <w:ind w:left="720"/>
        <w:jc w:val="both"/>
        <w:rPr>
          <w:rFonts w:ascii="Courier New" w:eastAsia="Calibri" w:hAnsi="Courier New" w:cs="Courier New"/>
          <w:sz w:val="18"/>
          <w:szCs w:val="18"/>
        </w:rPr>
      </w:pPr>
      <w:r w:rsidRPr="00FF5A30">
        <w:rPr>
          <w:rFonts w:ascii="Courier New" w:eastAsia="Calibri" w:hAnsi="Courier New" w:cs="Courier New"/>
          <w:bCs/>
          <w:sz w:val="18"/>
          <w:szCs w:val="18"/>
        </w:rPr>
        <w:lastRenderedPageBreak/>
        <w:t>WHEREAS,</w:t>
      </w:r>
      <w:r w:rsidRPr="00FF5A30">
        <w:rPr>
          <w:rFonts w:ascii="Courier New" w:eastAsia="Calibri" w:hAnsi="Courier New" w:cs="Courier New"/>
          <w:sz w:val="18"/>
          <w:szCs w:val="18"/>
        </w:rPr>
        <w:t xml:space="preserve"> the Local Government Electronic Procurement Act (P.L. 2018, c. 156) (the “Act”) authorizes the purchase of natural gas supply service for public use through the use of an online auction service; and</w:t>
      </w:r>
    </w:p>
    <w:p w14:paraId="51D70994" w14:textId="77777777" w:rsidR="00FF5A30" w:rsidRPr="00FF5A30" w:rsidRDefault="00FF5A30" w:rsidP="00FF5A30">
      <w:pPr>
        <w:spacing w:after="0" w:line="240" w:lineRule="auto"/>
        <w:ind w:left="720"/>
        <w:jc w:val="both"/>
        <w:rPr>
          <w:rFonts w:ascii="Courier New" w:eastAsia="Calibri" w:hAnsi="Courier New" w:cs="Courier New"/>
          <w:sz w:val="18"/>
          <w:szCs w:val="18"/>
        </w:rPr>
      </w:pPr>
    </w:p>
    <w:p w14:paraId="419764F5" w14:textId="77777777" w:rsidR="00FF5A30" w:rsidRPr="00FF5A30" w:rsidRDefault="00FF5A30" w:rsidP="00FF5A30">
      <w:pPr>
        <w:spacing w:after="0" w:line="240" w:lineRule="auto"/>
        <w:ind w:left="720"/>
        <w:jc w:val="both"/>
        <w:rPr>
          <w:rFonts w:ascii="Courier New" w:eastAsia="Calibri" w:hAnsi="Courier New" w:cs="Courier New"/>
          <w:sz w:val="18"/>
          <w:szCs w:val="18"/>
        </w:rPr>
      </w:pPr>
      <w:r w:rsidRPr="00FF5A30">
        <w:rPr>
          <w:rFonts w:ascii="Courier New" w:eastAsia="Calibri" w:hAnsi="Courier New" w:cs="Courier New"/>
          <w:bCs/>
          <w:sz w:val="18"/>
          <w:szCs w:val="18"/>
        </w:rPr>
        <w:t>WHEREAS</w:t>
      </w:r>
      <w:r w:rsidRPr="00FF5A30">
        <w:rPr>
          <w:rFonts w:ascii="Courier New" w:eastAsia="Calibri" w:hAnsi="Courier New" w:cs="Courier New"/>
          <w:b/>
          <w:sz w:val="18"/>
          <w:szCs w:val="18"/>
        </w:rPr>
        <w:t>,</w:t>
      </w:r>
      <w:r w:rsidRPr="00FF5A30">
        <w:rPr>
          <w:rFonts w:ascii="Courier New" w:eastAsia="Calibri" w:hAnsi="Courier New" w:cs="Courier New"/>
          <w:sz w:val="18"/>
          <w:szCs w:val="18"/>
        </w:rPr>
        <w:t xml:space="preserve"> Montgomery Township will utilize the online auction services of EMEX, LLC., a division of Mantis Innovation, an approved vendor pursuant to the Act; and</w:t>
      </w:r>
    </w:p>
    <w:p w14:paraId="6808DDF3" w14:textId="77777777" w:rsidR="00FF5A30" w:rsidRPr="00FF5A30" w:rsidRDefault="00FF5A30" w:rsidP="00FF5A30">
      <w:pPr>
        <w:spacing w:after="0" w:line="240" w:lineRule="auto"/>
        <w:ind w:left="720"/>
        <w:jc w:val="both"/>
        <w:rPr>
          <w:rFonts w:ascii="Courier New" w:eastAsia="Calibri" w:hAnsi="Courier New" w:cs="Courier New"/>
          <w:sz w:val="18"/>
          <w:szCs w:val="18"/>
        </w:rPr>
      </w:pPr>
    </w:p>
    <w:p w14:paraId="3737900A" w14:textId="77777777" w:rsidR="00FF5A30" w:rsidRPr="00FF5A30" w:rsidRDefault="00FF5A30" w:rsidP="00FF5A30">
      <w:pPr>
        <w:spacing w:after="0" w:line="240" w:lineRule="auto"/>
        <w:ind w:left="720"/>
        <w:jc w:val="both"/>
        <w:rPr>
          <w:rFonts w:ascii="Courier New" w:eastAsia="Calibri" w:hAnsi="Courier New" w:cs="Courier New"/>
          <w:sz w:val="18"/>
          <w:szCs w:val="18"/>
        </w:rPr>
      </w:pPr>
      <w:r w:rsidRPr="00FF5A30">
        <w:rPr>
          <w:rFonts w:ascii="Courier New" w:eastAsia="Calibri" w:hAnsi="Courier New" w:cs="Courier New"/>
          <w:bCs/>
          <w:sz w:val="18"/>
          <w:szCs w:val="18"/>
        </w:rPr>
        <w:t>WHEREAS</w:t>
      </w:r>
      <w:r w:rsidRPr="00FF5A30">
        <w:rPr>
          <w:rFonts w:ascii="Courier New" w:eastAsia="Calibri" w:hAnsi="Courier New" w:cs="Courier New"/>
          <w:b/>
          <w:sz w:val="18"/>
          <w:szCs w:val="18"/>
        </w:rPr>
        <w:t>,</w:t>
      </w:r>
      <w:r w:rsidRPr="00FF5A30">
        <w:rPr>
          <w:rFonts w:ascii="Courier New" w:eastAsia="Calibri" w:hAnsi="Courier New" w:cs="Courier New"/>
          <w:sz w:val="18"/>
          <w:szCs w:val="18"/>
        </w:rPr>
        <w:t xml:space="preserve"> EMEX, LLC. is compensated for all services rendered through the participating supplier that a contract is awarded to; and</w:t>
      </w:r>
    </w:p>
    <w:p w14:paraId="699DA486" w14:textId="77777777" w:rsidR="00FF5A30" w:rsidRPr="00FF5A30" w:rsidRDefault="00FF5A30" w:rsidP="00FF5A30">
      <w:pPr>
        <w:spacing w:after="0" w:line="240" w:lineRule="auto"/>
        <w:ind w:left="720"/>
        <w:jc w:val="both"/>
        <w:rPr>
          <w:rFonts w:ascii="Courier New" w:eastAsia="Calibri" w:hAnsi="Courier New" w:cs="Courier New"/>
          <w:sz w:val="18"/>
          <w:szCs w:val="18"/>
        </w:rPr>
      </w:pPr>
    </w:p>
    <w:p w14:paraId="5FBDA12A" w14:textId="77777777" w:rsidR="00FF5A30" w:rsidRPr="00FF5A30" w:rsidRDefault="00FF5A30" w:rsidP="00FF5A30">
      <w:pPr>
        <w:spacing w:after="0" w:line="240" w:lineRule="auto"/>
        <w:ind w:left="720"/>
        <w:jc w:val="both"/>
        <w:rPr>
          <w:rFonts w:ascii="Courier New" w:eastAsia="Calibri" w:hAnsi="Courier New" w:cs="Courier New"/>
          <w:sz w:val="18"/>
          <w:szCs w:val="18"/>
        </w:rPr>
      </w:pPr>
      <w:r w:rsidRPr="00FF5A30">
        <w:rPr>
          <w:rFonts w:ascii="Courier New" w:eastAsia="Calibri" w:hAnsi="Courier New" w:cs="Courier New"/>
          <w:bCs/>
          <w:sz w:val="18"/>
          <w:szCs w:val="18"/>
        </w:rPr>
        <w:t>WHEREAS</w:t>
      </w:r>
      <w:r w:rsidRPr="00FF5A30">
        <w:rPr>
          <w:rFonts w:ascii="Courier New" w:eastAsia="Calibri" w:hAnsi="Courier New" w:cs="Courier New"/>
          <w:b/>
          <w:sz w:val="18"/>
          <w:szCs w:val="18"/>
        </w:rPr>
        <w:t>,</w:t>
      </w:r>
      <w:r w:rsidRPr="00FF5A30">
        <w:rPr>
          <w:rFonts w:ascii="Courier New" w:eastAsia="Calibri" w:hAnsi="Courier New" w:cs="Courier New"/>
          <w:sz w:val="18"/>
          <w:szCs w:val="18"/>
        </w:rPr>
        <w:t xml:space="preserve"> the auction will be conducted pursuant to the Act.</w:t>
      </w:r>
    </w:p>
    <w:p w14:paraId="08DCA519" w14:textId="77777777" w:rsidR="00FF5A30" w:rsidRPr="00FF5A30" w:rsidRDefault="00FF5A30" w:rsidP="00FF5A30">
      <w:pPr>
        <w:spacing w:after="0" w:line="240" w:lineRule="auto"/>
        <w:ind w:left="720"/>
        <w:jc w:val="both"/>
        <w:rPr>
          <w:rFonts w:ascii="Calibri" w:eastAsia="Calibri" w:hAnsi="Calibri" w:cs="Times New Roman"/>
          <w:sz w:val="18"/>
          <w:szCs w:val="18"/>
        </w:rPr>
      </w:pPr>
    </w:p>
    <w:p w14:paraId="13B66595" w14:textId="6AE34A03" w:rsidR="00FF5A30" w:rsidRDefault="00FF5A30" w:rsidP="00FF5A30">
      <w:pPr>
        <w:spacing w:after="0" w:line="240" w:lineRule="auto"/>
        <w:ind w:left="720"/>
        <w:jc w:val="both"/>
        <w:rPr>
          <w:rFonts w:ascii="Courier New" w:eastAsia="Calibri" w:hAnsi="Courier New" w:cs="Courier New"/>
          <w:sz w:val="18"/>
          <w:szCs w:val="18"/>
        </w:rPr>
      </w:pPr>
      <w:r w:rsidRPr="00FF5A30">
        <w:rPr>
          <w:rFonts w:ascii="Courier New" w:eastAsia="Calibri" w:hAnsi="Courier New" w:cs="Courier New"/>
          <w:bCs/>
          <w:sz w:val="18"/>
          <w:szCs w:val="18"/>
        </w:rPr>
        <w:t>BE IT RESOLVED</w:t>
      </w:r>
      <w:r w:rsidRPr="00FF5A30">
        <w:rPr>
          <w:rFonts w:ascii="Courier New" w:eastAsia="Calibri" w:hAnsi="Courier New" w:cs="Courier New"/>
          <w:b/>
          <w:sz w:val="18"/>
          <w:szCs w:val="18"/>
        </w:rPr>
        <w:t>,</w:t>
      </w:r>
      <w:r w:rsidRPr="00FF5A30">
        <w:rPr>
          <w:rFonts w:ascii="Courier New" w:eastAsia="Calibri" w:hAnsi="Courier New" w:cs="Courier New"/>
          <w:sz w:val="18"/>
          <w:szCs w:val="18"/>
        </w:rPr>
        <w:t xml:space="preserve"> that the Township Committee of the Township of Montgomery is hereby authorized to execute, on behalf of Montgomery Township, any natural gas contract proffered by the participating supplier that submits the winning bid in the EMEX Reverse Auction.</w:t>
      </w:r>
    </w:p>
    <w:p w14:paraId="2C9B3CCB" w14:textId="5A77FA35" w:rsidR="009C3ECB" w:rsidRDefault="009C3ECB" w:rsidP="00FF5A30">
      <w:pPr>
        <w:spacing w:after="0" w:line="240" w:lineRule="auto"/>
        <w:ind w:left="720"/>
        <w:jc w:val="both"/>
        <w:rPr>
          <w:rFonts w:ascii="Courier New" w:eastAsia="Calibri" w:hAnsi="Courier New" w:cs="Courier New"/>
          <w:sz w:val="18"/>
          <w:szCs w:val="18"/>
        </w:rPr>
      </w:pPr>
    </w:p>
    <w:p w14:paraId="7FB4C879" w14:textId="77777777" w:rsidR="0094290D" w:rsidRDefault="009C3ECB" w:rsidP="009C3ECB">
      <w:pPr>
        <w:spacing w:after="0" w:line="240" w:lineRule="auto"/>
        <w:rPr>
          <w:rFonts w:ascii="Courier New" w:eastAsia="Times New Roman" w:hAnsi="Courier New" w:cs="Courier New"/>
          <w:sz w:val="18"/>
          <w:szCs w:val="24"/>
        </w:rPr>
      </w:pPr>
      <w:r>
        <w:rPr>
          <w:rFonts w:ascii="Courier New" w:eastAsia="Calibri" w:hAnsi="Courier New" w:cs="Courier New"/>
          <w:sz w:val="18"/>
          <w:szCs w:val="18"/>
        </w:rPr>
        <w:t xml:space="preserve">10-1. </w:t>
      </w:r>
      <w:r>
        <w:rPr>
          <w:rFonts w:ascii="Courier New" w:eastAsia="Times New Roman" w:hAnsi="Courier New" w:cs="Courier New"/>
          <w:sz w:val="18"/>
          <w:szCs w:val="24"/>
        </w:rPr>
        <w:t xml:space="preserve">Committee Member Barragan moved the adoption of the foregoing resolution.  The motion was </w:t>
      </w:r>
    </w:p>
    <w:p w14:paraId="64C74D89" w14:textId="64246FD3" w:rsidR="009C3ECB" w:rsidRDefault="0094290D" w:rsidP="009C3ECB">
      <w:pPr>
        <w:spacing w:after="0" w:line="240" w:lineRule="auto"/>
        <w:rPr>
          <w:rFonts w:ascii="Courier New" w:eastAsia="Times New Roman" w:hAnsi="Courier New" w:cs="Courier New"/>
          <w:sz w:val="18"/>
          <w:szCs w:val="24"/>
        </w:rPr>
      </w:pPr>
      <w:r>
        <w:rPr>
          <w:rFonts w:ascii="Courier New" w:eastAsia="Times New Roman" w:hAnsi="Courier New" w:cs="Courier New"/>
          <w:sz w:val="18"/>
          <w:szCs w:val="24"/>
        </w:rPr>
        <w:t xml:space="preserve">      </w:t>
      </w:r>
      <w:r w:rsidR="009C3ECB">
        <w:rPr>
          <w:rFonts w:ascii="Courier New" w:eastAsia="Times New Roman" w:hAnsi="Courier New" w:cs="Courier New"/>
          <w:sz w:val="18"/>
          <w:szCs w:val="24"/>
        </w:rPr>
        <w:t>seconded by Committee Member Ahn and carried on the following:</w:t>
      </w:r>
    </w:p>
    <w:p w14:paraId="4CF6791B" w14:textId="77777777" w:rsidR="009C3ECB" w:rsidRDefault="009C3ECB" w:rsidP="009C3ECB">
      <w:pPr>
        <w:spacing w:after="0" w:line="240" w:lineRule="auto"/>
        <w:ind w:firstLine="720"/>
        <w:rPr>
          <w:rFonts w:ascii="Courier New" w:eastAsia="Times New Roman" w:hAnsi="Courier New" w:cs="Courier New"/>
          <w:sz w:val="18"/>
          <w:szCs w:val="24"/>
        </w:rPr>
      </w:pPr>
    </w:p>
    <w:p w14:paraId="2690CFB6" w14:textId="77777777" w:rsidR="009C3ECB" w:rsidRPr="005643D2" w:rsidRDefault="009C3ECB" w:rsidP="009C3ECB">
      <w:pPr>
        <w:spacing w:after="0" w:line="240" w:lineRule="auto"/>
        <w:rPr>
          <w:rFonts w:ascii="Courier New" w:eastAsia="Times New Roman" w:hAnsi="Courier New" w:cs="Courier New"/>
          <w:sz w:val="18"/>
          <w:szCs w:val="18"/>
        </w:rPr>
      </w:pPr>
      <w:r w:rsidRPr="005643D2">
        <w:rPr>
          <w:rFonts w:ascii="Courier New" w:eastAsia="Times New Roman" w:hAnsi="Courier New" w:cs="Courier New"/>
          <w:sz w:val="18"/>
          <w:szCs w:val="18"/>
        </w:rPr>
        <w:t xml:space="preserve">     </w:t>
      </w:r>
      <w:r w:rsidRPr="005643D2">
        <w:rPr>
          <w:rFonts w:ascii="Courier New" w:eastAsia="Times New Roman" w:hAnsi="Courier New" w:cs="Courier New"/>
          <w:b/>
          <w:sz w:val="18"/>
          <w:szCs w:val="18"/>
        </w:rPr>
        <w:t xml:space="preserve">  </w:t>
      </w:r>
      <w:r w:rsidRPr="005643D2">
        <w:rPr>
          <w:rFonts w:ascii="Courier New" w:eastAsia="Times New Roman" w:hAnsi="Courier New" w:cs="Courier New"/>
          <w:b/>
          <w:sz w:val="18"/>
          <w:szCs w:val="18"/>
          <w:u w:val="single"/>
        </w:rPr>
        <w:t xml:space="preserve">ROLL CALL </w:t>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 xml:space="preserve">Ayes – Ahn, </w:t>
      </w:r>
      <w:r>
        <w:rPr>
          <w:rFonts w:ascii="Courier New" w:eastAsia="Times New Roman" w:hAnsi="Courier New" w:cs="Courier New"/>
          <w:sz w:val="18"/>
          <w:szCs w:val="18"/>
        </w:rPr>
        <w:t>Barragan,</w:t>
      </w:r>
      <w:r w:rsidRPr="005643D2">
        <w:rPr>
          <w:rFonts w:ascii="Courier New" w:eastAsia="Times New Roman" w:hAnsi="Courier New" w:cs="Courier New"/>
          <w:sz w:val="18"/>
          <w:szCs w:val="18"/>
        </w:rPr>
        <w:t xml:space="preserve"> Keenan </w:t>
      </w:r>
    </w:p>
    <w:p w14:paraId="1C7D36DC" w14:textId="77777777" w:rsidR="009C3ECB" w:rsidRDefault="009C3ECB" w:rsidP="009C3ECB">
      <w:pPr>
        <w:spacing w:after="0" w:line="240" w:lineRule="auto"/>
        <w:ind w:firstLine="720"/>
        <w:rPr>
          <w:rFonts w:ascii="Courier New" w:eastAsia="Times New Roman" w:hAnsi="Courier New" w:cs="Courier New"/>
          <w:sz w:val="18"/>
          <w:szCs w:val="18"/>
        </w:rPr>
      </w:pPr>
      <w:r>
        <w:rPr>
          <w:rFonts w:ascii="Courier New" w:eastAsia="Times New Roman" w:hAnsi="Courier New" w:cs="Courier New"/>
          <w:sz w:val="18"/>
          <w:szCs w:val="18"/>
        </w:rPr>
        <w:t xml:space="preserve"> </w:t>
      </w:r>
      <w:r>
        <w:rPr>
          <w:rFonts w:ascii="Courier New" w:eastAsia="Times New Roman" w:hAnsi="Courier New" w:cs="Courier New"/>
          <w:sz w:val="18"/>
          <w:szCs w:val="18"/>
        </w:rPr>
        <w:tab/>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Nays – None</w:t>
      </w:r>
    </w:p>
    <w:p w14:paraId="0AAE632D" w14:textId="77777777" w:rsidR="009C3ECB" w:rsidRPr="007B427E" w:rsidRDefault="009C3ECB" w:rsidP="009C3ECB">
      <w:pPr>
        <w:spacing w:after="0" w:line="240" w:lineRule="auto"/>
        <w:ind w:firstLine="720"/>
        <w:rPr>
          <w:rFonts w:ascii="Courier New" w:eastAsia="Times New Roman" w:hAnsi="Courier New" w:cs="Courier New"/>
          <w:sz w:val="18"/>
          <w:szCs w:val="24"/>
        </w:rPr>
      </w:pPr>
      <w:r>
        <w:rPr>
          <w:rFonts w:ascii="Courier New" w:eastAsia="Times New Roman" w:hAnsi="Courier New" w:cs="Courier New"/>
          <w:sz w:val="18"/>
          <w:szCs w:val="18"/>
        </w:rPr>
        <w:tab/>
      </w:r>
      <w:r>
        <w:rPr>
          <w:rFonts w:ascii="Courier New" w:eastAsia="Times New Roman" w:hAnsi="Courier New" w:cs="Courier New"/>
          <w:sz w:val="18"/>
          <w:szCs w:val="18"/>
        </w:rPr>
        <w:tab/>
        <w:t xml:space="preserve">Absent – Todd, Singh </w:t>
      </w:r>
    </w:p>
    <w:p w14:paraId="2BA77633" w14:textId="77777777" w:rsidR="00FF5A30" w:rsidRPr="00FF5A30" w:rsidRDefault="00FF5A30" w:rsidP="00FF5A30">
      <w:pPr>
        <w:spacing w:after="0" w:line="240" w:lineRule="auto"/>
        <w:ind w:left="1440" w:hanging="720"/>
        <w:rPr>
          <w:rFonts w:ascii="Courier New" w:eastAsia="Times New Roman" w:hAnsi="Courier New" w:cs="Courier New"/>
          <w:b/>
          <w:sz w:val="18"/>
          <w:szCs w:val="18"/>
        </w:rPr>
      </w:pPr>
    </w:p>
    <w:p w14:paraId="526E5ADE" w14:textId="42F851EE" w:rsidR="00FF5A30" w:rsidRPr="00FF5A30" w:rsidRDefault="005F2112" w:rsidP="00FF5A30">
      <w:pPr>
        <w:spacing w:after="0" w:line="240" w:lineRule="auto"/>
        <w:rPr>
          <w:rFonts w:ascii="Courier New" w:eastAsia="Times New Roman" w:hAnsi="Courier New" w:cs="Courier New"/>
          <w:b/>
          <w:sz w:val="18"/>
          <w:szCs w:val="18"/>
        </w:rPr>
      </w:pPr>
      <w:r>
        <w:rPr>
          <w:rFonts w:ascii="Courier New" w:eastAsia="Times New Roman" w:hAnsi="Courier New" w:cs="Courier New"/>
          <w:sz w:val="18"/>
          <w:szCs w:val="18"/>
        </w:rPr>
        <w:t>11</w:t>
      </w:r>
      <w:r w:rsidR="00FF5A30" w:rsidRPr="00FF5A30">
        <w:rPr>
          <w:rFonts w:ascii="Courier New" w:eastAsia="Times New Roman" w:hAnsi="Courier New" w:cs="Courier New"/>
          <w:sz w:val="18"/>
          <w:szCs w:val="18"/>
        </w:rPr>
        <w:t>.</w:t>
      </w:r>
      <w:r w:rsidR="00FF5A30" w:rsidRPr="00FF5A30">
        <w:rPr>
          <w:rFonts w:ascii="Courier New" w:eastAsia="Times New Roman" w:hAnsi="Courier New" w:cs="Courier New"/>
          <w:sz w:val="18"/>
          <w:szCs w:val="18"/>
        </w:rPr>
        <w:tab/>
      </w:r>
      <w:r w:rsidR="00FF5A30" w:rsidRPr="00FF5A30">
        <w:rPr>
          <w:rFonts w:ascii="Courier New" w:eastAsia="Times New Roman" w:hAnsi="Courier New" w:cs="Courier New"/>
          <w:b/>
          <w:sz w:val="18"/>
          <w:szCs w:val="18"/>
        </w:rPr>
        <w:t>RESOLUTION #23-6-176 – AUTHORIZING RENEWAL OF 2023-2024 PLENARY RETAIL CONSUMPTION LICENSES,</w:t>
      </w:r>
    </w:p>
    <w:p w14:paraId="6EA0D667" w14:textId="77777777" w:rsidR="00FF5A30" w:rsidRPr="00FF5A30" w:rsidRDefault="00FF5A30" w:rsidP="00FF5A30">
      <w:pPr>
        <w:spacing w:after="0" w:line="240" w:lineRule="auto"/>
        <w:ind w:firstLine="720"/>
        <w:rPr>
          <w:rFonts w:ascii="Courier New" w:eastAsia="Times New Roman" w:hAnsi="Courier New" w:cs="Courier New"/>
          <w:b/>
          <w:sz w:val="18"/>
          <w:szCs w:val="18"/>
          <w:u w:val="single"/>
        </w:rPr>
      </w:pPr>
      <w:r w:rsidRPr="00FF5A30">
        <w:rPr>
          <w:rFonts w:ascii="Courier New" w:eastAsia="Times New Roman" w:hAnsi="Courier New" w:cs="Courier New"/>
          <w:b/>
          <w:sz w:val="18"/>
          <w:szCs w:val="18"/>
          <w:u w:val="single"/>
        </w:rPr>
        <w:t>PLENARY RETAIL DISTRIBUTION LICENSES, AND CLUB LICENSES_____________________________________</w:t>
      </w:r>
    </w:p>
    <w:p w14:paraId="2B4E32DE" w14:textId="77777777" w:rsidR="00FF5A30" w:rsidRPr="00FF5A30" w:rsidRDefault="00FF5A30" w:rsidP="00FF5A30">
      <w:pPr>
        <w:spacing w:after="0" w:line="240" w:lineRule="auto"/>
        <w:ind w:firstLine="720"/>
        <w:rPr>
          <w:rFonts w:ascii="Courier New" w:eastAsia="Times New Roman" w:hAnsi="Courier New" w:cs="Courier New"/>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p>
    <w:p w14:paraId="72023574"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applications have been received for three (3)Plenary Retail Consumption Licenses, two (2) Plenary Retail Distribution Licenses, and three (3) Club Licenses; and</w:t>
      </w:r>
    </w:p>
    <w:p w14:paraId="59C995EE" w14:textId="77777777" w:rsidR="00FF5A30" w:rsidRPr="00FF5A30" w:rsidRDefault="00FF5A30" w:rsidP="00FF5A30">
      <w:pPr>
        <w:spacing w:after="0" w:line="240" w:lineRule="auto"/>
        <w:jc w:val="both"/>
        <w:rPr>
          <w:rFonts w:ascii="Courier New" w:eastAsia="Times New Roman" w:hAnsi="Courier New" w:cs="Courier New"/>
          <w:sz w:val="18"/>
          <w:szCs w:val="18"/>
        </w:rPr>
      </w:pPr>
      <w:r w:rsidRPr="00FF5A30">
        <w:rPr>
          <w:rFonts w:ascii="Courier New" w:eastAsia="Times New Roman" w:hAnsi="Courier New" w:cs="Courier New"/>
          <w:sz w:val="18"/>
          <w:szCs w:val="18"/>
        </w:rPr>
        <w:tab/>
      </w:r>
    </w:p>
    <w:p w14:paraId="2589AFCB"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these applications have been made to the State of New Jersey, Division of Alcoholic Beverage Control and filing fees have been paid to the Township and to the State of New Jersey, Division of Alcoholic Beverage Control; and</w:t>
      </w:r>
    </w:p>
    <w:p w14:paraId="2E29BA8A"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p>
    <w:p w14:paraId="11E61807"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the Health Officer, the Police Director and Fire Inspector have inspected the applicants’ property and have approved them as per reports filed with the Township Clerk; and</w:t>
      </w:r>
    </w:p>
    <w:p w14:paraId="43347A7E"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p>
    <w:p w14:paraId="4F4C0538" w14:textId="77777777" w:rsidR="00FF5A30" w:rsidRPr="00FF5A30" w:rsidRDefault="00FF5A30" w:rsidP="00FF5A30">
      <w:pPr>
        <w:spacing w:after="0" w:line="240" w:lineRule="auto"/>
        <w:ind w:firstLine="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WHEREAS, no objections have been filed with the Township Clerk; and </w:t>
      </w:r>
    </w:p>
    <w:p w14:paraId="32712031"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p>
    <w:p w14:paraId="38ECD264"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WHEREAS, said applications have been examined by the Township Clerk and the Township Clerk finds that:</w:t>
      </w:r>
    </w:p>
    <w:p w14:paraId="705010F4" w14:textId="77777777" w:rsidR="00FF5A30" w:rsidRPr="00FF5A30" w:rsidRDefault="00FF5A30" w:rsidP="00FF5A30">
      <w:pPr>
        <w:spacing w:after="0" w:line="240" w:lineRule="auto"/>
        <w:ind w:left="1440"/>
        <w:jc w:val="both"/>
        <w:rPr>
          <w:rFonts w:ascii="Courier New" w:eastAsia="Times New Roman" w:hAnsi="Courier New" w:cs="Courier New"/>
          <w:sz w:val="18"/>
          <w:szCs w:val="18"/>
        </w:rPr>
      </w:pPr>
    </w:p>
    <w:p w14:paraId="4AA75D8C" w14:textId="77777777" w:rsidR="00FF5A30" w:rsidRPr="00FF5A30" w:rsidRDefault="00FF5A30" w:rsidP="00FF5A30">
      <w:pPr>
        <w:numPr>
          <w:ilvl w:val="0"/>
          <w:numId w:val="6"/>
        </w:numPr>
        <w:spacing w:after="0" w:line="240" w:lineRule="auto"/>
        <w:jc w:val="both"/>
        <w:rPr>
          <w:rFonts w:ascii="Courier New" w:eastAsia="Times New Roman" w:hAnsi="Courier New" w:cs="Courier New"/>
          <w:b/>
          <w:sz w:val="18"/>
          <w:szCs w:val="18"/>
          <w:u w:val="single"/>
        </w:rPr>
      </w:pPr>
      <w:r w:rsidRPr="00FF5A30">
        <w:rPr>
          <w:rFonts w:ascii="Courier New" w:eastAsia="Times New Roman" w:hAnsi="Courier New" w:cs="Courier New"/>
          <w:sz w:val="18"/>
          <w:szCs w:val="18"/>
        </w:rPr>
        <w:t>The applicants electronically submitted application forms to the State of New Jersey, Division of ABC and are complete in all respects.</w:t>
      </w:r>
    </w:p>
    <w:p w14:paraId="11BC95E9" w14:textId="77777777" w:rsidR="00FF5A30" w:rsidRPr="00FF5A30" w:rsidRDefault="00FF5A30" w:rsidP="00FF5A30">
      <w:pPr>
        <w:spacing w:after="0" w:line="240" w:lineRule="auto"/>
        <w:ind w:left="1800"/>
        <w:jc w:val="both"/>
        <w:rPr>
          <w:rFonts w:ascii="Courier New" w:eastAsia="Times New Roman" w:hAnsi="Courier New" w:cs="Courier New"/>
          <w:b/>
          <w:sz w:val="18"/>
          <w:szCs w:val="18"/>
          <w:u w:val="single"/>
        </w:rPr>
      </w:pPr>
    </w:p>
    <w:p w14:paraId="0ACFBB27" w14:textId="77777777" w:rsidR="00FF5A30" w:rsidRPr="00FF5A30" w:rsidRDefault="00FF5A30" w:rsidP="00FF5A30">
      <w:pPr>
        <w:numPr>
          <w:ilvl w:val="0"/>
          <w:numId w:val="6"/>
        </w:numPr>
        <w:spacing w:after="0" w:line="240" w:lineRule="auto"/>
        <w:jc w:val="both"/>
        <w:rPr>
          <w:rFonts w:ascii="Courier New" w:eastAsia="Times New Roman" w:hAnsi="Courier New" w:cs="Courier New"/>
          <w:b/>
          <w:sz w:val="18"/>
          <w:szCs w:val="18"/>
          <w:u w:val="single"/>
        </w:rPr>
      </w:pPr>
      <w:r w:rsidRPr="00FF5A30">
        <w:rPr>
          <w:rFonts w:ascii="Courier New" w:eastAsia="Times New Roman" w:hAnsi="Courier New" w:cs="Courier New"/>
          <w:sz w:val="18"/>
          <w:szCs w:val="18"/>
        </w:rPr>
        <w:t>The applicants are qualified to be licensed according to all statutory, regulatory and Local Government Alcoholic Beverage Control Laws and Regulations.</w:t>
      </w:r>
    </w:p>
    <w:p w14:paraId="5E4B80C9" w14:textId="77777777" w:rsidR="00FF5A30" w:rsidRPr="00FF5A30" w:rsidRDefault="00FF5A30" w:rsidP="00FF5A30">
      <w:pPr>
        <w:spacing w:after="0" w:line="240" w:lineRule="auto"/>
        <w:jc w:val="both"/>
        <w:rPr>
          <w:rFonts w:ascii="Courier New" w:eastAsia="Times New Roman" w:hAnsi="Courier New" w:cs="Courier New"/>
          <w:sz w:val="18"/>
          <w:szCs w:val="18"/>
        </w:rPr>
      </w:pPr>
    </w:p>
    <w:p w14:paraId="11989303" w14:textId="77777777" w:rsidR="00FF5A30" w:rsidRPr="00FF5A30" w:rsidRDefault="00FF5A30" w:rsidP="00FF5A30">
      <w:pPr>
        <w:spacing w:after="0" w:line="240" w:lineRule="auto"/>
        <w:ind w:left="720"/>
        <w:jc w:val="both"/>
        <w:rPr>
          <w:rFonts w:ascii="Courier New" w:eastAsia="Times New Roman" w:hAnsi="Courier New" w:cs="Courier New"/>
          <w:sz w:val="18"/>
          <w:szCs w:val="18"/>
        </w:rPr>
      </w:pPr>
      <w:r w:rsidRPr="00FF5A30">
        <w:rPr>
          <w:rFonts w:ascii="Courier New" w:eastAsia="Times New Roman" w:hAnsi="Courier New" w:cs="Courier New"/>
          <w:sz w:val="18"/>
          <w:szCs w:val="18"/>
        </w:rPr>
        <w:t>NOW, THEREFORE, BE IT RESOLVED by the Montgomery Township Committee that the Township Clerk is hereby instructed to issue the following Alcoholic Beverage Control Licenses for the year 2023-2024:</w:t>
      </w:r>
    </w:p>
    <w:p w14:paraId="254C9476" w14:textId="77777777" w:rsidR="00FF5A30" w:rsidRPr="00FF5A30" w:rsidRDefault="00FF5A30" w:rsidP="00FF5A30">
      <w:pPr>
        <w:spacing w:after="0" w:line="240" w:lineRule="auto"/>
        <w:ind w:left="3600" w:firstLine="720"/>
        <w:rPr>
          <w:rFonts w:ascii="Courier New" w:eastAsia="Times New Roman" w:hAnsi="Courier New" w:cs="Courier New"/>
          <w:b/>
          <w:sz w:val="18"/>
          <w:szCs w:val="18"/>
          <w:u w:val="single"/>
        </w:rPr>
      </w:pPr>
      <w:r w:rsidRPr="00FF5A30">
        <w:rPr>
          <w:rFonts w:ascii="Courier New" w:eastAsia="Times New Roman" w:hAnsi="Courier New" w:cs="Courier New"/>
          <w:b/>
          <w:sz w:val="18"/>
          <w:szCs w:val="18"/>
          <w:u w:val="single"/>
        </w:rPr>
        <w:t>PLENARY RETAIL CONSUMPTION</w:t>
      </w:r>
    </w:p>
    <w:p w14:paraId="05E83974" w14:textId="77777777" w:rsidR="00FF5A30" w:rsidRPr="00FF5A30" w:rsidRDefault="00FF5A30" w:rsidP="00FF5A30">
      <w:pPr>
        <w:spacing w:after="0" w:line="240" w:lineRule="auto"/>
        <w:ind w:left="1440"/>
        <w:rPr>
          <w:rFonts w:ascii="Courier New" w:eastAsia="Times New Roman" w:hAnsi="Courier New" w:cs="Courier New"/>
          <w:sz w:val="18"/>
          <w:szCs w:val="18"/>
        </w:rPr>
      </w:pPr>
    </w:p>
    <w:p w14:paraId="38F0CEAA" w14:textId="77777777" w:rsidR="00FF5A30" w:rsidRPr="00FF5A30" w:rsidRDefault="00FF5A30" w:rsidP="00FF5A30">
      <w:p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1813-33-003-005</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Princeton Innkeepers, Inc. (dba Tiger’s Tale)</w:t>
      </w:r>
    </w:p>
    <w:p w14:paraId="09351A17" w14:textId="77777777" w:rsidR="00FF5A30" w:rsidRPr="00FF5A30" w:rsidRDefault="00FF5A30" w:rsidP="00FF5A30">
      <w:p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1813-33-013-001</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proofErr w:type="spellStart"/>
      <w:r w:rsidRPr="00FF5A30">
        <w:rPr>
          <w:rFonts w:ascii="Courier New" w:eastAsia="Times New Roman" w:hAnsi="Courier New" w:cs="Courier New"/>
          <w:sz w:val="18"/>
          <w:szCs w:val="18"/>
        </w:rPr>
        <w:t>Clubcorp</w:t>
      </w:r>
      <w:proofErr w:type="spellEnd"/>
      <w:r w:rsidRPr="00FF5A30">
        <w:rPr>
          <w:rFonts w:ascii="Courier New" w:eastAsia="Times New Roman" w:hAnsi="Courier New" w:cs="Courier New"/>
          <w:sz w:val="18"/>
          <w:szCs w:val="18"/>
        </w:rPr>
        <w:t xml:space="preserve"> NV I, LLC (dba Cherry Valley Country Club)</w:t>
      </w:r>
    </w:p>
    <w:p w14:paraId="72AD400A" w14:textId="77777777" w:rsidR="0094290D" w:rsidRPr="00FF5A30" w:rsidRDefault="0094290D" w:rsidP="00FF5A30">
      <w:pPr>
        <w:spacing w:after="0" w:line="240" w:lineRule="auto"/>
        <w:ind w:right="-270"/>
        <w:rPr>
          <w:rFonts w:ascii="Courier New" w:eastAsia="Times New Roman" w:hAnsi="Courier New" w:cs="Courier New"/>
          <w:sz w:val="18"/>
          <w:szCs w:val="18"/>
        </w:rPr>
      </w:pPr>
    </w:p>
    <w:p w14:paraId="571CB99D" w14:textId="77777777" w:rsidR="00FF5A30" w:rsidRPr="00FF5A30" w:rsidRDefault="00FF5A30" w:rsidP="00FF5A30">
      <w:pPr>
        <w:spacing w:after="0" w:line="240" w:lineRule="auto"/>
        <w:ind w:left="3600" w:firstLine="720"/>
        <w:rPr>
          <w:rFonts w:ascii="Courier New" w:eastAsia="Times New Roman" w:hAnsi="Courier New" w:cs="Courier New"/>
          <w:b/>
          <w:sz w:val="18"/>
          <w:szCs w:val="18"/>
          <w:u w:val="single"/>
        </w:rPr>
      </w:pPr>
      <w:r w:rsidRPr="00FF5A30">
        <w:rPr>
          <w:rFonts w:ascii="Courier New" w:eastAsia="Times New Roman" w:hAnsi="Courier New" w:cs="Courier New"/>
          <w:b/>
          <w:sz w:val="18"/>
          <w:szCs w:val="18"/>
          <w:u w:val="single"/>
        </w:rPr>
        <w:t>PLENARY RETAIL DISTRIBUTION</w:t>
      </w:r>
    </w:p>
    <w:p w14:paraId="0409AE3B" w14:textId="77777777" w:rsidR="00FF5A30" w:rsidRPr="00FF5A30" w:rsidRDefault="00FF5A30" w:rsidP="00FF5A30">
      <w:pPr>
        <w:spacing w:after="0" w:line="240" w:lineRule="auto"/>
        <w:ind w:left="1440"/>
        <w:rPr>
          <w:rFonts w:ascii="Courier New" w:eastAsia="Times New Roman" w:hAnsi="Courier New" w:cs="Courier New"/>
          <w:sz w:val="18"/>
          <w:szCs w:val="18"/>
        </w:rPr>
      </w:pPr>
    </w:p>
    <w:p w14:paraId="026DBA05" w14:textId="77777777" w:rsidR="00FF5A30" w:rsidRPr="00FF5A30" w:rsidRDefault="00FF5A30" w:rsidP="00FF5A30">
      <w:p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1813-44-001-010</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AKP Spirit, Inc. (dba Steele’s Wine Cellar)</w:t>
      </w:r>
    </w:p>
    <w:p w14:paraId="46860837" w14:textId="77777777" w:rsidR="00FF5A30" w:rsidRPr="00FF5A30" w:rsidRDefault="00FF5A30" w:rsidP="00FF5A30">
      <w:pPr>
        <w:spacing w:after="0" w:line="240" w:lineRule="auto"/>
        <w:ind w:left="1440"/>
        <w:rPr>
          <w:rFonts w:ascii="Courier New" w:eastAsia="Times New Roman" w:hAnsi="Courier New" w:cs="Courier New"/>
          <w:b/>
          <w:bCs/>
          <w:sz w:val="18"/>
          <w:szCs w:val="18"/>
        </w:rPr>
      </w:pPr>
      <w:r w:rsidRPr="00FF5A30">
        <w:rPr>
          <w:rFonts w:ascii="Courier New" w:eastAsia="Times New Roman" w:hAnsi="Courier New" w:cs="Courier New"/>
          <w:sz w:val="18"/>
          <w:szCs w:val="18"/>
        </w:rPr>
        <w:t>1813-44-010-003</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 xml:space="preserve">Shradha, LLC </w:t>
      </w:r>
      <w:r w:rsidRPr="00FF5A30">
        <w:rPr>
          <w:rFonts w:ascii="Courier New" w:eastAsia="Times New Roman" w:hAnsi="Courier New" w:cs="Courier New"/>
          <w:b/>
          <w:bCs/>
          <w:sz w:val="18"/>
          <w:szCs w:val="18"/>
        </w:rPr>
        <w:t>(</w:t>
      </w:r>
      <w:r w:rsidRPr="00FF5A30">
        <w:rPr>
          <w:rFonts w:ascii="Courier New" w:eastAsia="Times New Roman" w:hAnsi="Courier New" w:cs="Courier New"/>
          <w:sz w:val="18"/>
          <w:szCs w:val="18"/>
        </w:rPr>
        <w:t>Montgomery Discount Wine Market</w:t>
      </w:r>
      <w:r w:rsidRPr="00FF5A30">
        <w:rPr>
          <w:rFonts w:ascii="Courier New" w:eastAsia="Times New Roman" w:hAnsi="Courier New" w:cs="Courier New"/>
          <w:b/>
          <w:bCs/>
          <w:sz w:val="18"/>
          <w:szCs w:val="18"/>
        </w:rPr>
        <w:t>)</w:t>
      </w:r>
    </w:p>
    <w:p w14:paraId="5DA64C7F" w14:textId="77777777" w:rsidR="00FF5A30" w:rsidRPr="00FF5A30" w:rsidRDefault="00FF5A30" w:rsidP="00FF5A30">
      <w:pPr>
        <w:spacing w:after="0" w:line="240" w:lineRule="auto"/>
        <w:ind w:right="-270"/>
        <w:rPr>
          <w:rFonts w:ascii="Courier New" w:eastAsia="Times New Roman" w:hAnsi="Courier New" w:cs="Courier New"/>
          <w:sz w:val="18"/>
          <w:szCs w:val="18"/>
        </w:rPr>
      </w:pPr>
    </w:p>
    <w:p w14:paraId="4FD19E45" w14:textId="77777777" w:rsidR="00FF5A30" w:rsidRPr="00FF5A30" w:rsidRDefault="00FF5A30" w:rsidP="00FF5A30">
      <w:pPr>
        <w:spacing w:after="0" w:line="240" w:lineRule="auto"/>
        <w:ind w:left="3600" w:firstLine="720"/>
        <w:rPr>
          <w:rFonts w:ascii="Courier New" w:eastAsia="Times New Roman" w:hAnsi="Courier New" w:cs="Courier New"/>
          <w:b/>
          <w:sz w:val="18"/>
          <w:szCs w:val="18"/>
          <w:u w:val="single"/>
        </w:rPr>
      </w:pPr>
      <w:r w:rsidRPr="00FF5A30">
        <w:rPr>
          <w:rFonts w:ascii="Courier New" w:eastAsia="Times New Roman" w:hAnsi="Courier New" w:cs="Courier New"/>
          <w:b/>
          <w:sz w:val="18"/>
          <w:szCs w:val="18"/>
          <w:u w:val="single"/>
        </w:rPr>
        <w:t>CLUB LICENSES</w:t>
      </w:r>
    </w:p>
    <w:p w14:paraId="37B199C1" w14:textId="77777777" w:rsidR="00FF5A30" w:rsidRPr="00FF5A30" w:rsidRDefault="00FF5A30" w:rsidP="00FF5A30">
      <w:pPr>
        <w:spacing w:after="0" w:line="240" w:lineRule="auto"/>
        <w:ind w:left="1440"/>
        <w:rPr>
          <w:rFonts w:ascii="Courier New" w:eastAsia="Times New Roman" w:hAnsi="Courier New" w:cs="Courier New"/>
          <w:sz w:val="18"/>
          <w:szCs w:val="18"/>
        </w:rPr>
      </w:pPr>
    </w:p>
    <w:p w14:paraId="33644F0A" w14:textId="77777777" w:rsidR="00FF5A30" w:rsidRPr="00FF5A30" w:rsidRDefault="00FF5A30" w:rsidP="00FF5A30">
      <w:p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1813-31-004-001</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Bedens Brook Club</w:t>
      </w:r>
    </w:p>
    <w:p w14:paraId="2A3908E0" w14:textId="77777777" w:rsidR="00FF5A30" w:rsidRPr="00FF5A30" w:rsidRDefault="00FF5A30" w:rsidP="00FF5A30">
      <w:p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1813-31-005-001</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Princeton BPO Elks 2129</w:t>
      </w:r>
    </w:p>
    <w:p w14:paraId="691655D6" w14:textId="77777777" w:rsidR="00FF5A30" w:rsidRPr="00FF5A30" w:rsidRDefault="00FF5A30" w:rsidP="00FF5A30">
      <w:p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1813-31-006-001</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Montgomery Tennis Patrons Associates (dba Nassau Racquet &amp;</w:t>
      </w:r>
    </w:p>
    <w:p w14:paraId="18E7D221" w14:textId="7C19B5FF" w:rsidR="00FF5A30" w:rsidRDefault="00FF5A30" w:rsidP="00FF5A30">
      <w:pPr>
        <w:spacing w:after="0" w:line="240" w:lineRule="auto"/>
        <w:ind w:left="3600" w:firstLine="720"/>
        <w:rPr>
          <w:rFonts w:ascii="Courier New" w:eastAsia="Times New Roman" w:hAnsi="Courier New" w:cs="Courier New"/>
          <w:sz w:val="18"/>
          <w:szCs w:val="18"/>
        </w:rPr>
      </w:pPr>
      <w:r w:rsidRPr="00FF5A30">
        <w:rPr>
          <w:rFonts w:ascii="Courier New" w:eastAsia="Times New Roman" w:hAnsi="Courier New" w:cs="Courier New"/>
          <w:sz w:val="18"/>
          <w:szCs w:val="18"/>
        </w:rPr>
        <w:t>Tennis Club)</w:t>
      </w:r>
    </w:p>
    <w:p w14:paraId="016803D5" w14:textId="0E67B02A" w:rsidR="009B3004" w:rsidRDefault="009B3004" w:rsidP="00FF5A30">
      <w:pPr>
        <w:spacing w:after="0" w:line="240" w:lineRule="auto"/>
        <w:ind w:left="3600" w:firstLine="720"/>
        <w:rPr>
          <w:rFonts w:ascii="Courier New" w:eastAsia="Times New Roman" w:hAnsi="Courier New" w:cs="Courier New"/>
          <w:sz w:val="18"/>
          <w:szCs w:val="18"/>
        </w:rPr>
      </w:pPr>
    </w:p>
    <w:p w14:paraId="39006A0A" w14:textId="77777777" w:rsidR="0094290D" w:rsidRDefault="009C3ECB" w:rsidP="009C3ECB">
      <w:pPr>
        <w:spacing w:after="0" w:line="240" w:lineRule="auto"/>
        <w:rPr>
          <w:rFonts w:ascii="Courier New" w:eastAsia="Times New Roman" w:hAnsi="Courier New" w:cs="Courier New"/>
          <w:sz w:val="18"/>
          <w:szCs w:val="24"/>
        </w:rPr>
      </w:pPr>
      <w:r>
        <w:rPr>
          <w:rFonts w:ascii="Courier New" w:eastAsia="Times New Roman" w:hAnsi="Courier New" w:cs="Courier New"/>
          <w:sz w:val="18"/>
          <w:szCs w:val="24"/>
        </w:rPr>
        <w:lastRenderedPageBreak/>
        <w:t xml:space="preserve">11-1. </w:t>
      </w:r>
      <w:r w:rsidR="00451A0A">
        <w:rPr>
          <w:rFonts w:ascii="Courier New" w:eastAsia="Times New Roman" w:hAnsi="Courier New" w:cs="Courier New"/>
          <w:sz w:val="18"/>
          <w:szCs w:val="24"/>
        </w:rPr>
        <w:t xml:space="preserve">Committee Member Barragan </w:t>
      </w:r>
      <w:r w:rsidR="009B3004">
        <w:rPr>
          <w:rFonts w:ascii="Courier New" w:eastAsia="Times New Roman" w:hAnsi="Courier New" w:cs="Courier New"/>
          <w:sz w:val="18"/>
          <w:szCs w:val="24"/>
        </w:rPr>
        <w:t xml:space="preserve">moved the adoption of the foregoing resolution.  The motion was </w:t>
      </w:r>
    </w:p>
    <w:p w14:paraId="7584E199" w14:textId="30FF44AA" w:rsidR="009B3004" w:rsidRDefault="0094290D" w:rsidP="009C3ECB">
      <w:pPr>
        <w:spacing w:after="0" w:line="240" w:lineRule="auto"/>
        <w:rPr>
          <w:rFonts w:ascii="Courier New" w:eastAsia="Times New Roman" w:hAnsi="Courier New" w:cs="Courier New"/>
          <w:sz w:val="18"/>
          <w:szCs w:val="24"/>
        </w:rPr>
      </w:pPr>
      <w:r>
        <w:rPr>
          <w:rFonts w:ascii="Courier New" w:eastAsia="Times New Roman" w:hAnsi="Courier New" w:cs="Courier New"/>
          <w:sz w:val="18"/>
          <w:szCs w:val="24"/>
        </w:rPr>
        <w:t xml:space="preserve">      </w:t>
      </w:r>
      <w:r w:rsidR="009B3004">
        <w:rPr>
          <w:rFonts w:ascii="Courier New" w:eastAsia="Times New Roman" w:hAnsi="Courier New" w:cs="Courier New"/>
          <w:sz w:val="18"/>
          <w:szCs w:val="24"/>
        </w:rPr>
        <w:t>secon</w:t>
      </w:r>
      <w:r w:rsidR="00451A0A">
        <w:rPr>
          <w:rFonts w:ascii="Courier New" w:eastAsia="Times New Roman" w:hAnsi="Courier New" w:cs="Courier New"/>
          <w:sz w:val="18"/>
          <w:szCs w:val="24"/>
        </w:rPr>
        <w:t>ded by Committee Member Ahn</w:t>
      </w:r>
      <w:r w:rsidR="009B3004">
        <w:rPr>
          <w:rFonts w:ascii="Courier New" w:eastAsia="Times New Roman" w:hAnsi="Courier New" w:cs="Courier New"/>
          <w:sz w:val="18"/>
          <w:szCs w:val="24"/>
        </w:rPr>
        <w:t xml:space="preserve"> and carried on the following:</w:t>
      </w:r>
    </w:p>
    <w:p w14:paraId="05CF93EF" w14:textId="77777777" w:rsidR="009B3004" w:rsidRDefault="009B3004" w:rsidP="009B3004">
      <w:pPr>
        <w:spacing w:after="0" w:line="240" w:lineRule="auto"/>
        <w:ind w:firstLine="720"/>
        <w:rPr>
          <w:rFonts w:ascii="Courier New" w:eastAsia="Times New Roman" w:hAnsi="Courier New" w:cs="Courier New"/>
          <w:sz w:val="18"/>
          <w:szCs w:val="24"/>
        </w:rPr>
      </w:pPr>
    </w:p>
    <w:p w14:paraId="076AFA4A" w14:textId="77777777" w:rsidR="009B3004" w:rsidRPr="005643D2" w:rsidRDefault="009B3004" w:rsidP="009B3004">
      <w:pPr>
        <w:spacing w:after="0" w:line="240" w:lineRule="auto"/>
        <w:rPr>
          <w:rFonts w:ascii="Courier New" w:eastAsia="Times New Roman" w:hAnsi="Courier New" w:cs="Courier New"/>
          <w:sz w:val="18"/>
          <w:szCs w:val="18"/>
        </w:rPr>
      </w:pPr>
      <w:r w:rsidRPr="005643D2">
        <w:rPr>
          <w:rFonts w:ascii="Courier New" w:eastAsia="Times New Roman" w:hAnsi="Courier New" w:cs="Courier New"/>
          <w:sz w:val="18"/>
          <w:szCs w:val="18"/>
        </w:rPr>
        <w:t xml:space="preserve">     </w:t>
      </w:r>
      <w:r w:rsidRPr="005643D2">
        <w:rPr>
          <w:rFonts w:ascii="Courier New" w:eastAsia="Times New Roman" w:hAnsi="Courier New" w:cs="Courier New"/>
          <w:b/>
          <w:sz w:val="18"/>
          <w:szCs w:val="18"/>
        </w:rPr>
        <w:t xml:space="preserve">  </w:t>
      </w:r>
      <w:r w:rsidRPr="005643D2">
        <w:rPr>
          <w:rFonts w:ascii="Courier New" w:eastAsia="Times New Roman" w:hAnsi="Courier New" w:cs="Courier New"/>
          <w:b/>
          <w:sz w:val="18"/>
          <w:szCs w:val="18"/>
          <w:u w:val="single"/>
        </w:rPr>
        <w:t xml:space="preserve">ROLL CALL </w:t>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 xml:space="preserve">Ayes – Ahn, </w:t>
      </w:r>
      <w:r>
        <w:rPr>
          <w:rFonts w:ascii="Courier New" w:eastAsia="Times New Roman" w:hAnsi="Courier New" w:cs="Courier New"/>
          <w:sz w:val="18"/>
          <w:szCs w:val="18"/>
        </w:rPr>
        <w:t>Barragan,</w:t>
      </w:r>
      <w:r w:rsidRPr="005643D2">
        <w:rPr>
          <w:rFonts w:ascii="Courier New" w:eastAsia="Times New Roman" w:hAnsi="Courier New" w:cs="Courier New"/>
          <w:sz w:val="18"/>
          <w:szCs w:val="18"/>
        </w:rPr>
        <w:t xml:space="preserve"> Keenan </w:t>
      </w:r>
    </w:p>
    <w:p w14:paraId="2E10A0C8" w14:textId="77777777" w:rsidR="009B3004" w:rsidRDefault="009B3004" w:rsidP="009B3004">
      <w:pPr>
        <w:spacing w:after="0" w:line="240" w:lineRule="auto"/>
        <w:ind w:firstLine="720"/>
        <w:rPr>
          <w:rFonts w:ascii="Courier New" w:eastAsia="Times New Roman" w:hAnsi="Courier New" w:cs="Courier New"/>
          <w:sz w:val="18"/>
          <w:szCs w:val="18"/>
        </w:rPr>
      </w:pPr>
      <w:r>
        <w:rPr>
          <w:rFonts w:ascii="Courier New" w:eastAsia="Times New Roman" w:hAnsi="Courier New" w:cs="Courier New"/>
          <w:sz w:val="18"/>
          <w:szCs w:val="18"/>
        </w:rPr>
        <w:t xml:space="preserve"> </w:t>
      </w:r>
      <w:r>
        <w:rPr>
          <w:rFonts w:ascii="Courier New" w:eastAsia="Times New Roman" w:hAnsi="Courier New" w:cs="Courier New"/>
          <w:sz w:val="18"/>
          <w:szCs w:val="18"/>
        </w:rPr>
        <w:tab/>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Nays – None</w:t>
      </w:r>
    </w:p>
    <w:p w14:paraId="6AFA72EF" w14:textId="7E4639D0" w:rsidR="00FF5A30" w:rsidRPr="00FF5A30" w:rsidRDefault="009B3004" w:rsidP="009C3ECB">
      <w:pPr>
        <w:spacing w:after="0" w:line="240" w:lineRule="auto"/>
        <w:ind w:firstLine="720"/>
        <w:rPr>
          <w:rFonts w:ascii="Courier New" w:eastAsia="Times New Roman" w:hAnsi="Courier New" w:cs="Courier New"/>
          <w:sz w:val="18"/>
          <w:szCs w:val="24"/>
        </w:rPr>
      </w:pPr>
      <w:r>
        <w:rPr>
          <w:rFonts w:ascii="Courier New" w:eastAsia="Times New Roman" w:hAnsi="Courier New" w:cs="Courier New"/>
          <w:sz w:val="18"/>
          <w:szCs w:val="18"/>
        </w:rPr>
        <w:tab/>
      </w:r>
      <w:r>
        <w:rPr>
          <w:rFonts w:ascii="Courier New" w:eastAsia="Times New Roman" w:hAnsi="Courier New" w:cs="Courier New"/>
          <w:sz w:val="18"/>
          <w:szCs w:val="18"/>
        </w:rPr>
        <w:tab/>
        <w:t xml:space="preserve">Absent – Todd, Singh </w:t>
      </w:r>
    </w:p>
    <w:p w14:paraId="28FA22C7" w14:textId="77777777" w:rsidR="00FF5A30" w:rsidRPr="00FF5A30" w:rsidRDefault="00FF5A30" w:rsidP="00FF5A30">
      <w:pPr>
        <w:spacing w:after="0" w:line="240" w:lineRule="auto"/>
        <w:rPr>
          <w:rFonts w:ascii="Courier New" w:eastAsia="Times New Roman" w:hAnsi="Courier New" w:cs="Courier New"/>
          <w:sz w:val="18"/>
          <w:szCs w:val="18"/>
        </w:rPr>
      </w:pPr>
    </w:p>
    <w:p w14:paraId="1F14FB45" w14:textId="02C3BFB6" w:rsidR="00FF5A30" w:rsidRPr="00FF5A30" w:rsidRDefault="005F2112" w:rsidP="00FF5A30">
      <w:pPr>
        <w:spacing w:after="0" w:line="240" w:lineRule="auto"/>
        <w:rPr>
          <w:rFonts w:ascii="Courier New" w:hAnsi="Courier New" w:cs="Courier New"/>
          <w:b/>
          <w:bCs/>
          <w:sz w:val="18"/>
          <w:szCs w:val="18"/>
        </w:rPr>
      </w:pPr>
      <w:r>
        <w:rPr>
          <w:rFonts w:ascii="Courier New" w:hAnsi="Courier New" w:cs="Courier New"/>
          <w:sz w:val="18"/>
          <w:szCs w:val="18"/>
        </w:rPr>
        <w:t>12</w:t>
      </w:r>
      <w:r w:rsidR="00FF5A30" w:rsidRPr="00FF5A30">
        <w:rPr>
          <w:rFonts w:ascii="Courier New" w:hAnsi="Courier New" w:cs="Courier New"/>
          <w:sz w:val="18"/>
          <w:szCs w:val="18"/>
        </w:rPr>
        <w:t>.</w:t>
      </w:r>
      <w:r w:rsidR="00FF5A30" w:rsidRPr="00FF5A30">
        <w:rPr>
          <w:rFonts w:ascii="Courier New" w:hAnsi="Courier New" w:cs="Courier New"/>
          <w:sz w:val="18"/>
          <w:szCs w:val="18"/>
        </w:rPr>
        <w:tab/>
      </w:r>
      <w:r w:rsidR="00FF5A30" w:rsidRPr="00FF5A30">
        <w:rPr>
          <w:rFonts w:ascii="Courier New" w:hAnsi="Courier New" w:cs="Courier New"/>
          <w:b/>
          <w:bCs/>
          <w:sz w:val="18"/>
          <w:szCs w:val="18"/>
          <w:u w:val="single"/>
        </w:rPr>
        <w:t>RESOLUTION #23-6-17</w:t>
      </w:r>
      <w:r w:rsidR="00983F54">
        <w:rPr>
          <w:rFonts w:ascii="Courier New" w:hAnsi="Courier New" w:cs="Courier New"/>
          <w:b/>
          <w:bCs/>
          <w:sz w:val="18"/>
          <w:szCs w:val="18"/>
          <w:u w:val="single"/>
        </w:rPr>
        <w:t>7</w:t>
      </w:r>
      <w:r w:rsidR="00FF5A30" w:rsidRPr="00FF5A30">
        <w:rPr>
          <w:rFonts w:ascii="Courier New" w:hAnsi="Courier New" w:cs="Courier New"/>
          <w:b/>
          <w:bCs/>
          <w:sz w:val="18"/>
          <w:szCs w:val="18"/>
          <w:u w:val="single"/>
        </w:rPr>
        <w:t xml:space="preserve"> – AUTHORIZING ROAD PAVING SERVICES THROUGH THE MORRIS COUNTY COOPERATIVE</w:t>
      </w:r>
    </w:p>
    <w:p w14:paraId="02F84AC8" w14:textId="77777777" w:rsidR="00FF5A30" w:rsidRPr="00FF5A30" w:rsidRDefault="00FF5A30" w:rsidP="00FF5A30">
      <w:pPr>
        <w:spacing w:after="0" w:line="240" w:lineRule="auto"/>
        <w:rPr>
          <w:rFonts w:ascii="Courier New" w:hAnsi="Courier New" w:cs="Courier New"/>
          <w:sz w:val="18"/>
          <w:szCs w:val="18"/>
        </w:rPr>
      </w:pPr>
    </w:p>
    <w:p w14:paraId="0A597D6D"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 exemptions from competitive bidding are allowed for items/services purchased through a New Jersey State CO-OP per N.J.S.A. 40A:11-11; and</w:t>
      </w:r>
    </w:p>
    <w:p w14:paraId="262D7CDE" w14:textId="77777777" w:rsidR="00FF5A30" w:rsidRPr="00FF5A30" w:rsidRDefault="00FF5A30" w:rsidP="00FF5A30">
      <w:pPr>
        <w:spacing w:after="0" w:line="240" w:lineRule="auto"/>
        <w:contextualSpacing/>
        <w:jc w:val="both"/>
        <w:rPr>
          <w:rFonts w:ascii="Courier New" w:eastAsia="Calibri" w:hAnsi="Courier New" w:cs="Courier New"/>
          <w:sz w:val="18"/>
          <w:szCs w:val="18"/>
        </w:rPr>
      </w:pPr>
    </w:p>
    <w:p w14:paraId="3A1C18F2"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 N.J.S.A. 40A:11-11(5) authorizes two or more contracting units to enter into a cooperative pricing agreement for the purchase of work, materials and supplies; and</w:t>
      </w:r>
    </w:p>
    <w:p w14:paraId="62F5D15E" w14:textId="77777777" w:rsidR="00FF5A30" w:rsidRPr="00FF5A30" w:rsidRDefault="00FF5A30" w:rsidP="00FF5A30">
      <w:pPr>
        <w:spacing w:after="0" w:line="240" w:lineRule="auto"/>
        <w:contextualSpacing/>
        <w:jc w:val="both"/>
        <w:rPr>
          <w:rFonts w:ascii="Courier New" w:eastAsia="Calibri" w:hAnsi="Courier New" w:cs="Courier New"/>
          <w:sz w:val="18"/>
          <w:szCs w:val="18"/>
        </w:rPr>
      </w:pPr>
    </w:p>
    <w:p w14:paraId="0B6DF664"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 the Township of Montgomery has determined the following cooperative pricing system identifier MCCPC #6 – Road Resurfacing has provided the Township with the most competitive price for this item; and</w:t>
      </w:r>
    </w:p>
    <w:p w14:paraId="14921BBE"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p>
    <w:p w14:paraId="443F1174"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p>
    <w:p w14:paraId="428D6948"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WHEREAS, the roads to be paved under this contract are Kildee and Brandywine Roads; and</w:t>
      </w:r>
    </w:p>
    <w:p w14:paraId="460CB657"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p>
    <w:p w14:paraId="70BBF082" w14:textId="77777777" w:rsidR="00FF5A30" w:rsidRPr="00FF5A30" w:rsidRDefault="00FF5A30" w:rsidP="00FF5A30">
      <w:pPr>
        <w:spacing w:after="0" w:line="240" w:lineRule="auto"/>
        <w:ind w:left="720"/>
        <w:contextualSpacing/>
        <w:jc w:val="both"/>
        <w:rPr>
          <w:rFonts w:ascii="Courier New" w:eastAsia="Calibri" w:hAnsi="Courier New" w:cs="Courier New"/>
          <w:sz w:val="18"/>
          <w:szCs w:val="18"/>
        </w:rPr>
      </w:pPr>
      <w:r w:rsidRPr="00FF5A30">
        <w:rPr>
          <w:rFonts w:ascii="Courier New" w:eastAsia="Calibri" w:hAnsi="Courier New" w:cs="Courier New"/>
          <w:sz w:val="18"/>
          <w:szCs w:val="18"/>
        </w:rPr>
        <w:t xml:space="preserve">WHEREAS, the Chief Financial Officer has certified that there are sufficient funds available for this purchase in Account Number </w:t>
      </w:r>
      <w:hyperlink r:id="rId8" w:history="1">
        <w:r w:rsidRPr="00FF5A30">
          <w:rPr>
            <w:rFonts w:ascii="Courier New" w:eastAsia="Calibri" w:hAnsi="Courier New" w:cs="Courier New"/>
            <w:sz w:val="18"/>
            <w:szCs w:val="18"/>
          </w:rPr>
          <w:t>04-215-55-901-1699F</w:t>
        </w:r>
      </w:hyperlink>
      <w:r w:rsidRPr="00FF5A30">
        <w:rPr>
          <w:rFonts w:ascii="Courier New" w:eastAsia="Calibri" w:hAnsi="Courier New" w:cs="Courier New"/>
          <w:sz w:val="18"/>
          <w:szCs w:val="18"/>
        </w:rPr>
        <w:t>.</w:t>
      </w:r>
    </w:p>
    <w:p w14:paraId="7506A150" w14:textId="77777777" w:rsidR="00FF5A30" w:rsidRPr="00FF5A30" w:rsidRDefault="00FF5A30" w:rsidP="00FF5A30">
      <w:pPr>
        <w:spacing w:after="0" w:line="240" w:lineRule="auto"/>
        <w:ind w:left="720" w:hanging="720"/>
        <w:jc w:val="both"/>
        <w:rPr>
          <w:rFonts w:ascii="Courier New" w:eastAsia="Times New Roman" w:hAnsi="Courier New" w:cs="Courier New"/>
          <w:b/>
          <w:bCs/>
          <w:sz w:val="18"/>
          <w:szCs w:val="18"/>
        </w:rPr>
      </w:pPr>
    </w:p>
    <w:p w14:paraId="1A675E18" w14:textId="77777777" w:rsidR="00FF5A30" w:rsidRPr="00FF5A30" w:rsidRDefault="00FF5A30" w:rsidP="00FF5A30">
      <w:pPr>
        <w:spacing w:after="0" w:line="240" w:lineRule="auto"/>
        <w:ind w:left="720"/>
        <w:jc w:val="both"/>
        <w:rPr>
          <w:rFonts w:ascii="Courier New" w:eastAsia="Calibri" w:hAnsi="Courier New" w:cs="Courier New"/>
          <w:sz w:val="18"/>
          <w:szCs w:val="18"/>
        </w:rPr>
      </w:pPr>
      <w:r w:rsidRPr="00FF5A30">
        <w:rPr>
          <w:rFonts w:ascii="Courier New" w:eastAsia="Calibri" w:hAnsi="Courier New" w:cs="Courier New"/>
          <w:sz w:val="18"/>
          <w:szCs w:val="18"/>
        </w:rPr>
        <w:t>NOW, THEREFORE, BE IT RESOLVED by the Township Committee of the Township of Montgomery that the Road Resurfacing Services at a not to exceed amount of $352,500 shal1 be authorized through the utilization of the Morris County Cooperative Pricing Council to:</w:t>
      </w:r>
    </w:p>
    <w:p w14:paraId="0A918514" w14:textId="77777777" w:rsidR="00FF5A30" w:rsidRPr="00FF5A30" w:rsidRDefault="00FF5A30" w:rsidP="00FF5A30">
      <w:pPr>
        <w:spacing w:after="0" w:line="240" w:lineRule="auto"/>
        <w:jc w:val="both"/>
        <w:rPr>
          <w:rFonts w:ascii="Courier New" w:eastAsia="Calibri" w:hAnsi="Courier New" w:cs="Courier New"/>
          <w:sz w:val="18"/>
          <w:szCs w:val="18"/>
        </w:rPr>
      </w:pP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r w:rsidRPr="00FF5A30">
        <w:rPr>
          <w:rFonts w:ascii="Courier New" w:eastAsia="Calibri" w:hAnsi="Courier New" w:cs="Courier New"/>
          <w:sz w:val="18"/>
          <w:szCs w:val="18"/>
        </w:rPr>
        <w:tab/>
      </w:r>
    </w:p>
    <w:p w14:paraId="0BAB1940" w14:textId="77777777" w:rsidR="00FF5A30" w:rsidRPr="00FF5A30" w:rsidRDefault="00FF5A30" w:rsidP="00FF5A30">
      <w:pPr>
        <w:spacing w:after="0" w:line="240" w:lineRule="auto"/>
        <w:ind w:left="2160" w:firstLine="720"/>
        <w:rPr>
          <w:rFonts w:ascii="Courier New" w:eastAsia="Calibri" w:hAnsi="Courier New" w:cs="Courier New"/>
          <w:sz w:val="18"/>
          <w:szCs w:val="18"/>
        </w:rPr>
      </w:pPr>
      <w:r w:rsidRPr="00FF5A30">
        <w:rPr>
          <w:rFonts w:ascii="Courier New" w:eastAsia="Calibri" w:hAnsi="Courier New" w:cs="Courier New"/>
          <w:sz w:val="18"/>
          <w:szCs w:val="18"/>
        </w:rPr>
        <w:t>Schifano Construction Corporation</w:t>
      </w:r>
    </w:p>
    <w:p w14:paraId="3DF45C94" w14:textId="77777777" w:rsidR="00FF5A30" w:rsidRPr="00FF5A30" w:rsidRDefault="00FF5A30" w:rsidP="00FF5A30">
      <w:pPr>
        <w:spacing w:after="0" w:line="240" w:lineRule="auto"/>
        <w:ind w:left="2160" w:firstLine="720"/>
        <w:rPr>
          <w:rFonts w:ascii="Courier New" w:eastAsia="Calibri" w:hAnsi="Courier New" w:cs="Courier New"/>
          <w:sz w:val="18"/>
          <w:szCs w:val="18"/>
        </w:rPr>
      </w:pPr>
      <w:r w:rsidRPr="00FF5A30">
        <w:rPr>
          <w:rFonts w:ascii="Courier New" w:eastAsia="Calibri" w:hAnsi="Courier New" w:cs="Courier New"/>
          <w:sz w:val="18"/>
          <w:szCs w:val="18"/>
        </w:rPr>
        <w:t>1 Smalley Avenue</w:t>
      </w:r>
    </w:p>
    <w:p w14:paraId="629079AC" w14:textId="77777777" w:rsidR="00FF5A30" w:rsidRPr="00FF5A30" w:rsidRDefault="00FF5A30" w:rsidP="00FF5A30">
      <w:pPr>
        <w:spacing w:after="0" w:line="240" w:lineRule="auto"/>
        <w:ind w:left="2160" w:firstLine="720"/>
        <w:rPr>
          <w:rFonts w:ascii="Courier New" w:eastAsia="Calibri" w:hAnsi="Courier New" w:cs="Courier New"/>
          <w:sz w:val="18"/>
          <w:szCs w:val="18"/>
        </w:rPr>
      </w:pPr>
      <w:r w:rsidRPr="00FF5A30">
        <w:rPr>
          <w:rFonts w:ascii="Courier New" w:eastAsia="Calibri" w:hAnsi="Courier New" w:cs="Courier New"/>
          <w:sz w:val="18"/>
          <w:szCs w:val="18"/>
        </w:rPr>
        <w:t>Middlesex, NJ 08846</w:t>
      </w:r>
    </w:p>
    <w:p w14:paraId="3536F60D" w14:textId="77777777" w:rsidR="00FF5A30" w:rsidRPr="00FF5A30" w:rsidRDefault="00FF5A30" w:rsidP="00FF5A30">
      <w:pPr>
        <w:spacing w:after="0" w:line="240" w:lineRule="auto"/>
        <w:ind w:right="-108"/>
        <w:rPr>
          <w:rFonts w:ascii="Courier New" w:eastAsia="Times New Roman" w:hAnsi="Courier New" w:cs="Courier New"/>
          <w:bCs/>
          <w:sz w:val="18"/>
          <w:szCs w:val="18"/>
        </w:rPr>
      </w:pPr>
    </w:p>
    <w:p w14:paraId="53A684C8" w14:textId="0C153594" w:rsidR="009C3ECB" w:rsidRDefault="009C3ECB" w:rsidP="009C3ECB">
      <w:pPr>
        <w:spacing w:after="0" w:line="240" w:lineRule="auto"/>
        <w:rPr>
          <w:rFonts w:ascii="Courier New" w:eastAsia="Times New Roman" w:hAnsi="Courier New" w:cs="Courier New"/>
          <w:sz w:val="18"/>
          <w:szCs w:val="24"/>
        </w:rPr>
      </w:pPr>
      <w:r>
        <w:rPr>
          <w:rFonts w:ascii="Courier New" w:eastAsia="Times New Roman" w:hAnsi="Courier New" w:cs="Courier New"/>
          <w:sz w:val="18"/>
          <w:szCs w:val="24"/>
        </w:rPr>
        <w:t>12-1.</w:t>
      </w:r>
      <w:r w:rsidR="00D62EEB">
        <w:rPr>
          <w:rFonts w:ascii="Courier New" w:eastAsia="Times New Roman" w:hAnsi="Courier New" w:cs="Courier New"/>
          <w:sz w:val="18"/>
          <w:szCs w:val="24"/>
        </w:rPr>
        <w:tab/>
      </w:r>
      <w:r>
        <w:rPr>
          <w:rFonts w:ascii="Courier New" w:eastAsia="Times New Roman" w:hAnsi="Courier New" w:cs="Courier New"/>
          <w:sz w:val="18"/>
          <w:szCs w:val="24"/>
        </w:rPr>
        <w:t xml:space="preserve">Committee Member Barragan moved the adoption of the foregoing resolution.  The motion was </w:t>
      </w:r>
      <w:r>
        <w:rPr>
          <w:rFonts w:ascii="Courier New" w:eastAsia="Times New Roman" w:hAnsi="Courier New" w:cs="Courier New"/>
          <w:sz w:val="18"/>
          <w:szCs w:val="24"/>
        </w:rPr>
        <w:tab/>
      </w:r>
      <w:r>
        <w:rPr>
          <w:rFonts w:ascii="Courier New" w:eastAsia="Times New Roman" w:hAnsi="Courier New" w:cs="Courier New"/>
          <w:sz w:val="18"/>
          <w:szCs w:val="24"/>
        </w:rPr>
        <w:tab/>
        <w:t>seconded by Committee Member Ahn and carried on the following:</w:t>
      </w:r>
    </w:p>
    <w:p w14:paraId="3640DC86" w14:textId="77777777" w:rsidR="009C3ECB" w:rsidRDefault="009C3ECB" w:rsidP="009C3ECB">
      <w:pPr>
        <w:spacing w:after="0" w:line="240" w:lineRule="auto"/>
        <w:ind w:firstLine="720"/>
        <w:rPr>
          <w:rFonts w:ascii="Courier New" w:eastAsia="Times New Roman" w:hAnsi="Courier New" w:cs="Courier New"/>
          <w:sz w:val="18"/>
          <w:szCs w:val="24"/>
        </w:rPr>
      </w:pPr>
    </w:p>
    <w:p w14:paraId="7158E1C9" w14:textId="77777777" w:rsidR="009C3ECB" w:rsidRPr="005643D2" w:rsidRDefault="009C3ECB" w:rsidP="009C3ECB">
      <w:pPr>
        <w:spacing w:after="0" w:line="240" w:lineRule="auto"/>
        <w:rPr>
          <w:rFonts w:ascii="Courier New" w:eastAsia="Times New Roman" w:hAnsi="Courier New" w:cs="Courier New"/>
          <w:sz w:val="18"/>
          <w:szCs w:val="18"/>
        </w:rPr>
      </w:pPr>
      <w:r w:rsidRPr="005643D2">
        <w:rPr>
          <w:rFonts w:ascii="Courier New" w:eastAsia="Times New Roman" w:hAnsi="Courier New" w:cs="Courier New"/>
          <w:sz w:val="18"/>
          <w:szCs w:val="18"/>
        </w:rPr>
        <w:t xml:space="preserve">     </w:t>
      </w:r>
      <w:r w:rsidRPr="005643D2">
        <w:rPr>
          <w:rFonts w:ascii="Courier New" w:eastAsia="Times New Roman" w:hAnsi="Courier New" w:cs="Courier New"/>
          <w:b/>
          <w:sz w:val="18"/>
          <w:szCs w:val="18"/>
        </w:rPr>
        <w:t xml:space="preserve">  </w:t>
      </w:r>
      <w:r w:rsidRPr="005643D2">
        <w:rPr>
          <w:rFonts w:ascii="Courier New" w:eastAsia="Times New Roman" w:hAnsi="Courier New" w:cs="Courier New"/>
          <w:b/>
          <w:sz w:val="18"/>
          <w:szCs w:val="18"/>
          <w:u w:val="single"/>
        </w:rPr>
        <w:t xml:space="preserve">ROLL CALL </w:t>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 xml:space="preserve">Ayes – Ahn, </w:t>
      </w:r>
      <w:r>
        <w:rPr>
          <w:rFonts w:ascii="Courier New" w:eastAsia="Times New Roman" w:hAnsi="Courier New" w:cs="Courier New"/>
          <w:sz w:val="18"/>
          <w:szCs w:val="18"/>
        </w:rPr>
        <w:t>Barragan,</w:t>
      </w:r>
      <w:r w:rsidRPr="005643D2">
        <w:rPr>
          <w:rFonts w:ascii="Courier New" w:eastAsia="Times New Roman" w:hAnsi="Courier New" w:cs="Courier New"/>
          <w:sz w:val="18"/>
          <w:szCs w:val="18"/>
        </w:rPr>
        <w:t xml:space="preserve"> Keenan </w:t>
      </w:r>
    </w:p>
    <w:p w14:paraId="79DAC571" w14:textId="77777777" w:rsidR="009C3ECB" w:rsidRDefault="009C3ECB" w:rsidP="009C3ECB">
      <w:pPr>
        <w:spacing w:after="0" w:line="240" w:lineRule="auto"/>
        <w:ind w:firstLine="720"/>
        <w:rPr>
          <w:rFonts w:ascii="Courier New" w:eastAsia="Times New Roman" w:hAnsi="Courier New" w:cs="Courier New"/>
          <w:sz w:val="18"/>
          <w:szCs w:val="18"/>
        </w:rPr>
      </w:pPr>
      <w:r>
        <w:rPr>
          <w:rFonts w:ascii="Courier New" w:eastAsia="Times New Roman" w:hAnsi="Courier New" w:cs="Courier New"/>
          <w:sz w:val="18"/>
          <w:szCs w:val="18"/>
        </w:rPr>
        <w:t xml:space="preserve"> </w:t>
      </w:r>
      <w:r>
        <w:rPr>
          <w:rFonts w:ascii="Courier New" w:eastAsia="Times New Roman" w:hAnsi="Courier New" w:cs="Courier New"/>
          <w:sz w:val="18"/>
          <w:szCs w:val="18"/>
        </w:rPr>
        <w:tab/>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Nays – None</w:t>
      </w:r>
    </w:p>
    <w:p w14:paraId="58D56FC5" w14:textId="77777777" w:rsidR="009C3ECB" w:rsidRPr="007B427E" w:rsidRDefault="009C3ECB" w:rsidP="009C3ECB">
      <w:pPr>
        <w:spacing w:after="0" w:line="240" w:lineRule="auto"/>
        <w:ind w:firstLine="720"/>
        <w:rPr>
          <w:rFonts w:ascii="Courier New" w:eastAsia="Times New Roman" w:hAnsi="Courier New" w:cs="Courier New"/>
          <w:sz w:val="18"/>
          <w:szCs w:val="24"/>
        </w:rPr>
      </w:pPr>
      <w:r>
        <w:rPr>
          <w:rFonts w:ascii="Courier New" w:eastAsia="Times New Roman" w:hAnsi="Courier New" w:cs="Courier New"/>
          <w:sz w:val="18"/>
          <w:szCs w:val="18"/>
        </w:rPr>
        <w:tab/>
      </w:r>
      <w:r>
        <w:rPr>
          <w:rFonts w:ascii="Courier New" w:eastAsia="Times New Roman" w:hAnsi="Courier New" w:cs="Courier New"/>
          <w:sz w:val="18"/>
          <w:szCs w:val="18"/>
        </w:rPr>
        <w:tab/>
        <w:t xml:space="preserve">Absent – Todd, Singh </w:t>
      </w:r>
    </w:p>
    <w:p w14:paraId="66251CD5" w14:textId="38D00227" w:rsidR="009C3ECB" w:rsidRPr="00FF5A30" w:rsidRDefault="009C3ECB" w:rsidP="00FF5A30">
      <w:pPr>
        <w:spacing w:after="0" w:line="240" w:lineRule="auto"/>
        <w:rPr>
          <w:rFonts w:ascii="Courier New" w:hAnsi="Courier New" w:cs="Courier New"/>
          <w:sz w:val="18"/>
          <w:szCs w:val="18"/>
        </w:rPr>
      </w:pPr>
    </w:p>
    <w:p w14:paraId="40897700" w14:textId="712EC3DB" w:rsidR="00FF5A30" w:rsidRPr="00FF5A30" w:rsidRDefault="005F2112" w:rsidP="00FF5A30">
      <w:pPr>
        <w:spacing w:after="0" w:line="240" w:lineRule="auto"/>
        <w:rPr>
          <w:rFonts w:ascii="Courier New" w:hAnsi="Courier New" w:cs="Courier New"/>
          <w:sz w:val="18"/>
          <w:szCs w:val="18"/>
        </w:rPr>
      </w:pPr>
      <w:r>
        <w:rPr>
          <w:rFonts w:ascii="Courier New" w:hAnsi="Courier New" w:cs="Courier New"/>
          <w:sz w:val="18"/>
          <w:szCs w:val="18"/>
        </w:rPr>
        <w:t>13</w:t>
      </w:r>
      <w:r w:rsidR="00FF5A30" w:rsidRPr="00FF5A30">
        <w:rPr>
          <w:rFonts w:ascii="Courier New" w:hAnsi="Courier New" w:cs="Courier New"/>
          <w:sz w:val="18"/>
          <w:szCs w:val="18"/>
        </w:rPr>
        <w:t>.</w:t>
      </w:r>
      <w:r w:rsidR="00FF5A30" w:rsidRPr="00FF5A30">
        <w:rPr>
          <w:rFonts w:ascii="Courier New" w:hAnsi="Courier New" w:cs="Courier New"/>
          <w:sz w:val="18"/>
          <w:szCs w:val="18"/>
        </w:rPr>
        <w:tab/>
      </w:r>
      <w:r w:rsidR="00FF5A30" w:rsidRPr="00FF5A30">
        <w:rPr>
          <w:rFonts w:ascii="Courier New" w:hAnsi="Courier New" w:cs="Courier New"/>
          <w:b/>
          <w:sz w:val="18"/>
          <w:szCs w:val="18"/>
        </w:rPr>
        <w:t>ORDINANCE #23-1702</w:t>
      </w:r>
      <w:r w:rsidR="00FF5A30" w:rsidRPr="00FF5A30">
        <w:rPr>
          <w:rFonts w:ascii="Courier New" w:hAnsi="Courier New" w:cs="Courier New"/>
          <w:sz w:val="18"/>
          <w:szCs w:val="18"/>
        </w:rPr>
        <w:t xml:space="preserve"> – </w:t>
      </w:r>
      <w:r w:rsidR="00FF5A30" w:rsidRPr="00FF5A30">
        <w:rPr>
          <w:rFonts w:ascii="Courier New" w:hAnsi="Courier New" w:cs="Courier New"/>
          <w:sz w:val="18"/>
          <w:szCs w:val="18"/>
          <w:u w:val="single"/>
        </w:rPr>
        <w:t>2023 Salary and Wages - Introduction</w:t>
      </w:r>
    </w:p>
    <w:p w14:paraId="74A704A7" w14:textId="77777777" w:rsidR="00FF5A30" w:rsidRPr="00FF5A30" w:rsidRDefault="00FF5A30" w:rsidP="00FF5A30">
      <w:pPr>
        <w:spacing w:after="0" w:line="240" w:lineRule="auto"/>
        <w:rPr>
          <w:rFonts w:ascii="Courier New" w:hAnsi="Courier New" w:cs="Courier New"/>
          <w:sz w:val="18"/>
          <w:szCs w:val="18"/>
        </w:rPr>
      </w:pPr>
    </w:p>
    <w:p w14:paraId="466A69B6" w14:textId="77777777" w:rsidR="00FF5A30" w:rsidRPr="00FF5A30" w:rsidRDefault="00FF5A30" w:rsidP="00FF5A30">
      <w:pPr>
        <w:spacing w:after="0" w:line="240" w:lineRule="auto"/>
        <w:jc w:val="both"/>
        <w:rPr>
          <w:rFonts w:ascii="Courier New" w:eastAsia="Times New Roman" w:hAnsi="Courier New" w:cs="Courier New"/>
          <w:bCs/>
          <w:sz w:val="18"/>
          <w:szCs w:val="18"/>
        </w:rPr>
      </w:pPr>
      <w:r w:rsidRPr="00FF5A30">
        <w:rPr>
          <w:rFonts w:ascii="Courier New" w:eastAsia="Times New Roman" w:hAnsi="Courier New" w:cs="Courier New"/>
          <w:bCs/>
          <w:sz w:val="18"/>
          <w:szCs w:val="18"/>
        </w:rPr>
        <w:tab/>
        <w:t>A.</w:t>
      </w:r>
      <w:r w:rsidRPr="00FF5A30">
        <w:rPr>
          <w:rFonts w:ascii="Courier New" w:eastAsia="Times New Roman" w:hAnsi="Courier New" w:cs="Courier New"/>
          <w:bCs/>
          <w:sz w:val="18"/>
          <w:szCs w:val="18"/>
        </w:rPr>
        <w:tab/>
        <w:t>Title:</w:t>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t xml:space="preserve">AN ORDINANCE ESTABLISHING A COMPREHENSIVE SALARY AND WAGE PLAN FOR </w:t>
      </w:r>
    </w:p>
    <w:p w14:paraId="7B664C72" w14:textId="77777777" w:rsidR="00FF5A30" w:rsidRPr="00FF5A30" w:rsidRDefault="00FF5A30" w:rsidP="00FF5A30">
      <w:pPr>
        <w:spacing w:after="0" w:line="240" w:lineRule="auto"/>
        <w:jc w:val="both"/>
        <w:rPr>
          <w:rFonts w:ascii="Courier New" w:eastAsia="Times New Roman" w:hAnsi="Courier New" w:cs="Courier New"/>
          <w:bCs/>
          <w:sz w:val="18"/>
          <w:szCs w:val="18"/>
        </w:rPr>
      </w:pP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t xml:space="preserve">THE TOWNSHIP OF MONTGOMERY, SOMERSET COUNTY, AND TO PROVIDE FOR ITS </w:t>
      </w:r>
    </w:p>
    <w:p w14:paraId="1E8FAFBF" w14:textId="77777777" w:rsidR="00FF5A30" w:rsidRPr="00FF5A30" w:rsidRDefault="00FF5A30" w:rsidP="00FF5A30">
      <w:pPr>
        <w:spacing w:after="0" w:line="240" w:lineRule="auto"/>
        <w:jc w:val="both"/>
        <w:rPr>
          <w:rFonts w:ascii="Courier New" w:eastAsia="Times New Roman" w:hAnsi="Courier New" w:cs="Courier New"/>
          <w:sz w:val="18"/>
          <w:szCs w:val="18"/>
        </w:rPr>
      </w:pP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t>ADMINISTRATION FOR THE YEAR 2023</w:t>
      </w:r>
    </w:p>
    <w:p w14:paraId="0955EF75" w14:textId="77777777" w:rsidR="00FF5A30" w:rsidRPr="00FF5A30" w:rsidRDefault="00FF5A30" w:rsidP="00FF5A30">
      <w:pPr>
        <w:autoSpaceDE w:val="0"/>
        <w:autoSpaceDN w:val="0"/>
        <w:adjustRightInd w:val="0"/>
        <w:spacing w:after="0" w:line="240" w:lineRule="auto"/>
        <w:jc w:val="both"/>
        <w:rPr>
          <w:rFonts w:ascii="Courier New" w:eastAsia="Times New Roman" w:hAnsi="Courier New" w:cs="Courier New"/>
          <w:sz w:val="18"/>
          <w:szCs w:val="18"/>
        </w:rPr>
      </w:pPr>
    </w:p>
    <w:p w14:paraId="40D01067" w14:textId="77777777" w:rsidR="00FF5A30" w:rsidRPr="00FF5A30" w:rsidRDefault="00FF5A30" w:rsidP="00FF5A30">
      <w:pPr>
        <w:spacing w:after="0" w:line="240" w:lineRule="auto"/>
        <w:ind w:left="1440" w:hanging="720"/>
        <w:jc w:val="both"/>
        <w:rPr>
          <w:rFonts w:ascii="Courier New" w:eastAsia="Times New Roman" w:hAnsi="Courier New" w:cs="Courier New"/>
          <w:bCs/>
          <w:sz w:val="18"/>
          <w:szCs w:val="18"/>
        </w:rPr>
      </w:pPr>
      <w:r w:rsidRPr="00FF5A30">
        <w:rPr>
          <w:rFonts w:ascii="Courier New" w:eastAsia="Times New Roman" w:hAnsi="Courier New" w:cs="Courier New"/>
          <w:color w:val="000000"/>
          <w:sz w:val="18"/>
          <w:szCs w:val="18"/>
        </w:rPr>
        <w:t>B.</w:t>
      </w:r>
      <w:r w:rsidRPr="00FF5A30">
        <w:rPr>
          <w:rFonts w:ascii="Courier New" w:eastAsia="Times New Roman" w:hAnsi="Courier New" w:cs="Courier New"/>
          <w:bCs/>
          <w:sz w:val="18"/>
          <w:szCs w:val="18"/>
        </w:rPr>
        <w:tab/>
        <w:t>BE IT RESOLVED by the Township Committee of the Township of Montgomery that the foregoing ordinance be hereby passed on first reading and that the same be published in an official newspaper as required by law together with a Notice of Pending Ordinance fixing July 6, 2023 at approximately 7:00 p.m. as the date and time when said ordinance will be further considered for final adoption.</w:t>
      </w:r>
    </w:p>
    <w:p w14:paraId="09122267" w14:textId="77777777" w:rsidR="00FF5A30" w:rsidRPr="00FF5A30" w:rsidRDefault="00FF5A30" w:rsidP="00FF5A30">
      <w:pPr>
        <w:spacing w:after="0" w:line="240" w:lineRule="auto"/>
        <w:rPr>
          <w:rFonts w:ascii="Courier New" w:eastAsia="Times New Roman" w:hAnsi="Courier New" w:cs="Courier New"/>
          <w:bCs/>
          <w:sz w:val="18"/>
          <w:szCs w:val="18"/>
        </w:rPr>
      </w:pPr>
    </w:p>
    <w:p w14:paraId="415A76B4" w14:textId="5692F7CD" w:rsidR="00360923" w:rsidRDefault="00360923" w:rsidP="00360923">
      <w:pPr>
        <w:spacing w:after="0" w:line="240" w:lineRule="auto"/>
        <w:rPr>
          <w:rFonts w:ascii="Courier New" w:eastAsia="Times New Roman" w:hAnsi="Courier New" w:cs="Courier New"/>
          <w:sz w:val="18"/>
          <w:szCs w:val="24"/>
        </w:rPr>
      </w:pPr>
      <w:r>
        <w:rPr>
          <w:rFonts w:ascii="Courier New" w:eastAsia="Times New Roman" w:hAnsi="Courier New" w:cs="Courier New"/>
          <w:sz w:val="18"/>
          <w:szCs w:val="24"/>
        </w:rPr>
        <w:t>13-1.</w:t>
      </w:r>
      <w:r w:rsidR="00D62EEB">
        <w:rPr>
          <w:rFonts w:ascii="Courier New" w:eastAsia="Times New Roman" w:hAnsi="Courier New" w:cs="Courier New"/>
          <w:sz w:val="18"/>
          <w:szCs w:val="24"/>
        </w:rPr>
        <w:tab/>
      </w:r>
      <w:r>
        <w:rPr>
          <w:rFonts w:ascii="Courier New" w:eastAsia="Times New Roman" w:hAnsi="Courier New" w:cs="Courier New"/>
          <w:sz w:val="18"/>
          <w:szCs w:val="24"/>
        </w:rPr>
        <w:t xml:space="preserve">Committee Member Barragan moved the adoption of the foregoing resolution.  The motion was </w:t>
      </w:r>
      <w:r>
        <w:rPr>
          <w:rFonts w:ascii="Courier New" w:eastAsia="Times New Roman" w:hAnsi="Courier New" w:cs="Courier New"/>
          <w:sz w:val="18"/>
          <w:szCs w:val="24"/>
        </w:rPr>
        <w:tab/>
      </w:r>
      <w:r>
        <w:rPr>
          <w:rFonts w:ascii="Courier New" w:eastAsia="Times New Roman" w:hAnsi="Courier New" w:cs="Courier New"/>
          <w:sz w:val="18"/>
          <w:szCs w:val="24"/>
        </w:rPr>
        <w:tab/>
        <w:t>seconded by Committee Member Ahn and carried on the following:</w:t>
      </w:r>
    </w:p>
    <w:p w14:paraId="4688B99F" w14:textId="77777777" w:rsidR="00360923" w:rsidRDefault="00360923" w:rsidP="00360923">
      <w:pPr>
        <w:spacing w:after="0" w:line="240" w:lineRule="auto"/>
        <w:ind w:firstLine="720"/>
        <w:rPr>
          <w:rFonts w:ascii="Courier New" w:eastAsia="Times New Roman" w:hAnsi="Courier New" w:cs="Courier New"/>
          <w:sz w:val="18"/>
          <w:szCs w:val="24"/>
        </w:rPr>
      </w:pPr>
    </w:p>
    <w:p w14:paraId="0645E7A0" w14:textId="77777777" w:rsidR="00360923" w:rsidRPr="005643D2" w:rsidRDefault="00360923" w:rsidP="00360923">
      <w:pPr>
        <w:spacing w:after="0" w:line="240" w:lineRule="auto"/>
        <w:rPr>
          <w:rFonts w:ascii="Courier New" w:eastAsia="Times New Roman" w:hAnsi="Courier New" w:cs="Courier New"/>
          <w:sz w:val="18"/>
          <w:szCs w:val="18"/>
        </w:rPr>
      </w:pPr>
      <w:r w:rsidRPr="005643D2">
        <w:rPr>
          <w:rFonts w:ascii="Courier New" w:eastAsia="Times New Roman" w:hAnsi="Courier New" w:cs="Courier New"/>
          <w:sz w:val="18"/>
          <w:szCs w:val="18"/>
        </w:rPr>
        <w:t xml:space="preserve">     </w:t>
      </w:r>
      <w:r w:rsidRPr="005643D2">
        <w:rPr>
          <w:rFonts w:ascii="Courier New" w:eastAsia="Times New Roman" w:hAnsi="Courier New" w:cs="Courier New"/>
          <w:b/>
          <w:sz w:val="18"/>
          <w:szCs w:val="18"/>
        </w:rPr>
        <w:t xml:space="preserve">  </w:t>
      </w:r>
      <w:r w:rsidRPr="005643D2">
        <w:rPr>
          <w:rFonts w:ascii="Courier New" w:eastAsia="Times New Roman" w:hAnsi="Courier New" w:cs="Courier New"/>
          <w:b/>
          <w:sz w:val="18"/>
          <w:szCs w:val="18"/>
          <w:u w:val="single"/>
        </w:rPr>
        <w:t xml:space="preserve">ROLL CALL </w:t>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 xml:space="preserve">Ayes – Ahn, </w:t>
      </w:r>
      <w:r>
        <w:rPr>
          <w:rFonts w:ascii="Courier New" w:eastAsia="Times New Roman" w:hAnsi="Courier New" w:cs="Courier New"/>
          <w:sz w:val="18"/>
          <w:szCs w:val="18"/>
        </w:rPr>
        <w:t>Barragan,</w:t>
      </w:r>
      <w:r w:rsidRPr="005643D2">
        <w:rPr>
          <w:rFonts w:ascii="Courier New" w:eastAsia="Times New Roman" w:hAnsi="Courier New" w:cs="Courier New"/>
          <w:sz w:val="18"/>
          <w:szCs w:val="18"/>
        </w:rPr>
        <w:t xml:space="preserve"> Keenan </w:t>
      </w:r>
    </w:p>
    <w:p w14:paraId="42D396F4" w14:textId="77777777" w:rsidR="00360923" w:rsidRDefault="00360923" w:rsidP="00360923">
      <w:pPr>
        <w:spacing w:after="0" w:line="240" w:lineRule="auto"/>
        <w:ind w:firstLine="720"/>
        <w:rPr>
          <w:rFonts w:ascii="Courier New" w:eastAsia="Times New Roman" w:hAnsi="Courier New" w:cs="Courier New"/>
          <w:sz w:val="18"/>
          <w:szCs w:val="18"/>
        </w:rPr>
      </w:pPr>
      <w:r>
        <w:rPr>
          <w:rFonts w:ascii="Courier New" w:eastAsia="Times New Roman" w:hAnsi="Courier New" w:cs="Courier New"/>
          <w:sz w:val="18"/>
          <w:szCs w:val="18"/>
        </w:rPr>
        <w:t xml:space="preserve"> </w:t>
      </w:r>
      <w:r>
        <w:rPr>
          <w:rFonts w:ascii="Courier New" w:eastAsia="Times New Roman" w:hAnsi="Courier New" w:cs="Courier New"/>
          <w:sz w:val="18"/>
          <w:szCs w:val="18"/>
        </w:rPr>
        <w:tab/>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Nays – None</w:t>
      </w:r>
    </w:p>
    <w:p w14:paraId="4A52E076" w14:textId="77777777" w:rsidR="00360923" w:rsidRPr="007B427E" w:rsidRDefault="00360923" w:rsidP="00360923">
      <w:pPr>
        <w:spacing w:after="0" w:line="240" w:lineRule="auto"/>
        <w:ind w:firstLine="720"/>
        <w:rPr>
          <w:rFonts w:ascii="Courier New" w:eastAsia="Times New Roman" w:hAnsi="Courier New" w:cs="Courier New"/>
          <w:sz w:val="18"/>
          <w:szCs w:val="24"/>
        </w:rPr>
      </w:pPr>
      <w:r>
        <w:rPr>
          <w:rFonts w:ascii="Courier New" w:eastAsia="Times New Roman" w:hAnsi="Courier New" w:cs="Courier New"/>
          <w:sz w:val="18"/>
          <w:szCs w:val="18"/>
        </w:rPr>
        <w:tab/>
      </w:r>
      <w:r>
        <w:rPr>
          <w:rFonts w:ascii="Courier New" w:eastAsia="Times New Roman" w:hAnsi="Courier New" w:cs="Courier New"/>
          <w:sz w:val="18"/>
          <w:szCs w:val="18"/>
        </w:rPr>
        <w:tab/>
        <w:t xml:space="preserve">Absent – Todd, Singh </w:t>
      </w:r>
    </w:p>
    <w:p w14:paraId="722B1E99" w14:textId="77777777" w:rsidR="00FF5A30" w:rsidRPr="00FF5A30" w:rsidRDefault="00FF5A30" w:rsidP="00FF5A30">
      <w:pPr>
        <w:spacing w:after="0" w:line="240" w:lineRule="auto"/>
        <w:ind w:right="-108"/>
        <w:rPr>
          <w:rFonts w:ascii="Courier New" w:eastAsia="Times New Roman" w:hAnsi="Courier New" w:cs="Courier New"/>
          <w:bCs/>
          <w:sz w:val="18"/>
          <w:szCs w:val="18"/>
        </w:rPr>
      </w:pPr>
    </w:p>
    <w:p w14:paraId="537A346F" w14:textId="5F3969DC" w:rsidR="00983F54" w:rsidRDefault="00983F54" w:rsidP="00D76160">
      <w:pPr>
        <w:spacing w:after="0" w:line="240" w:lineRule="auto"/>
        <w:ind w:right="-108"/>
        <w:rPr>
          <w:rFonts w:ascii="Courier New" w:eastAsia="Times New Roman" w:hAnsi="Courier New" w:cs="Courier New"/>
          <w:bCs/>
          <w:sz w:val="18"/>
          <w:szCs w:val="18"/>
        </w:rPr>
      </w:pPr>
    </w:p>
    <w:p w14:paraId="389EF676" w14:textId="4561E907" w:rsidR="00D62EEB" w:rsidRDefault="00D62EEB" w:rsidP="00D76160">
      <w:pPr>
        <w:spacing w:after="0" w:line="240" w:lineRule="auto"/>
        <w:ind w:right="-108"/>
        <w:rPr>
          <w:rFonts w:ascii="Courier New" w:eastAsia="Times New Roman" w:hAnsi="Courier New" w:cs="Courier New"/>
          <w:bCs/>
          <w:sz w:val="18"/>
          <w:szCs w:val="18"/>
        </w:rPr>
      </w:pPr>
    </w:p>
    <w:p w14:paraId="58359B6A" w14:textId="1B98249A" w:rsidR="00D62EEB" w:rsidRDefault="00D62EEB" w:rsidP="00D76160">
      <w:pPr>
        <w:spacing w:after="0" w:line="240" w:lineRule="auto"/>
        <w:ind w:right="-108"/>
        <w:rPr>
          <w:rFonts w:ascii="Courier New" w:eastAsia="Times New Roman" w:hAnsi="Courier New" w:cs="Courier New"/>
          <w:bCs/>
          <w:sz w:val="18"/>
          <w:szCs w:val="18"/>
        </w:rPr>
      </w:pPr>
    </w:p>
    <w:p w14:paraId="36C0DB6C" w14:textId="1FAE8FE9" w:rsidR="00D62EEB" w:rsidRDefault="00D62EEB" w:rsidP="00D76160">
      <w:pPr>
        <w:spacing w:after="0" w:line="240" w:lineRule="auto"/>
        <w:ind w:right="-108"/>
        <w:rPr>
          <w:rFonts w:ascii="Courier New" w:eastAsia="Times New Roman" w:hAnsi="Courier New" w:cs="Courier New"/>
          <w:bCs/>
          <w:sz w:val="18"/>
          <w:szCs w:val="18"/>
        </w:rPr>
      </w:pPr>
    </w:p>
    <w:p w14:paraId="06D390AD" w14:textId="7D61E4B5" w:rsidR="00D62EEB" w:rsidRDefault="00D62EEB" w:rsidP="00D76160">
      <w:pPr>
        <w:spacing w:after="0" w:line="240" w:lineRule="auto"/>
        <w:ind w:right="-108"/>
        <w:rPr>
          <w:rFonts w:ascii="Courier New" w:eastAsia="Times New Roman" w:hAnsi="Courier New" w:cs="Courier New"/>
          <w:bCs/>
          <w:sz w:val="18"/>
          <w:szCs w:val="18"/>
        </w:rPr>
      </w:pPr>
    </w:p>
    <w:p w14:paraId="2F8FE5DF" w14:textId="3E726810" w:rsidR="00D62EEB" w:rsidRDefault="00D62EEB" w:rsidP="00D76160">
      <w:pPr>
        <w:spacing w:after="0" w:line="240" w:lineRule="auto"/>
        <w:ind w:right="-108"/>
        <w:rPr>
          <w:rFonts w:ascii="Courier New" w:eastAsia="Times New Roman" w:hAnsi="Courier New" w:cs="Courier New"/>
          <w:bCs/>
          <w:sz w:val="18"/>
          <w:szCs w:val="18"/>
        </w:rPr>
      </w:pPr>
    </w:p>
    <w:p w14:paraId="460F15AA" w14:textId="4BBEEB28" w:rsidR="00D62EEB" w:rsidRDefault="00D62EEB" w:rsidP="00D76160">
      <w:pPr>
        <w:spacing w:after="0" w:line="240" w:lineRule="auto"/>
        <w:ind w:right="-108"/>
        <w:rPr>
          <w:rFonts w:ascii="Courier New" w:eastAsia="Times New Roman" w:hAnsi="Courier New" w:cs="Courier New"/>
          <w:bCs/>
          <w:sz w:val="18"/>
          <w:szCs w:val="18"/>
        </w:rPr>
      </w:pPr>
    </w:p>
    <w:p w14:paraId="7650338C" w14:textId="7DD66FC7" w:rsidR="00D62EEB" w:rsidRDefault="00D62EEB" w:rsidP="00D76160">
      <w:pPr>
        <w:spacing w:after="0" w:line="240" w:lineRule="auto"/>
        <w:ind w:right="-108"/>
        <w:rPr>
          <w:rFonts w:ascii="Courier New" w:eastAsia="Times New Roman" w:hAnsi="Courier New" w:cs="Courier New"/>
          <w:bCs/>
          <w:sz w:val="18"/>
          <w:szCs w:val="18"/>
        </w:rPr>
      </w:pPr>
    </w:p>
    <w:p w14:paraId="1EB64483" w14:textId="32675160" w:rsidR="00FF5A30" w:rsidRPr="00FF5A30" w:rsidRDefault="00FF5A30" w:rsidP="00FF5A30">
      <w:pPr>
        <w:tabs>
          <w:tab w:val="left" w:pos="720"/>
        </w:tabs>
        <w:spacing w:after="0" w:line="240" w:lineRule="auto"/>
        <w:rPr>
          <w:rFonts w:ascii="Courier New" w:eastAsia="Calibri" w:hAnsi="Courier New" w:cs="Courier New"/>
          <w:bCs/>
          <w:sz w:val="18"/>
          <w:szCs w:val="18"/>
        </w:rPr>
      </w:pPr>
      <w:r w:rsidRPr="00FF5A30">
        <w:rPr>
          <w:rFonts w:ascii="Courier New" w:eastAsia="Calibri" w:hAnsi="Courier New" w:cs="Courier New"/>
          <w:sz w:val="18"/>
          <w:szCs w:val="18"/>
        </w:rPr>
        <w:lastRenderedPageBreak/>
        <w:t>1</w:t>
      </w:r>
      <w:r w:rsidR="005F2112">
        <w:rPr>
          <w:rFonts w:ascii="Courier New" w:eastAsia="Calibri" w:hAnsi="Courier New" w:cs="Courier New"/>
          <w:sz w:val="18"/>
          <w:szCs w:val="18"/>
        </w:rPr>
        <w:t>4</w:t>
      </w:r>
      <w:r w:rsidRPr="00FF5A30">
        <w:rPr>
          <w:rFonts w:ascii="Courier New" w:eastAsia="Calibri" w:hAnsi="Courier New" w:cs="Courier New"/>
          <w:sz w:val="18"/>
          <w:szCs w:val="18"/>
        </w:rPr>
        <w:t>.</w:t>
      </w:r>
      <w:r w:rsidRPr="00FF5A30">
        <w:rPr>
          <w:rFonts w:ascii="Courier New" w:eastAsia="Calibri" w:hAnsi="Courier New" w:cs="Courier New"/>
          <w:sz w:val="18"/>
          <w:szCs w:val="18"/>
        </w:rPr>
        <w:tab/>
      </w:r>
      <w:r w:rsidRPr="00FF5A30">
        <w:rPr>
          <w:rFonts w:ascii="Courier New" w:eastAsia="Calibri" w:hAnsi="Courier New" w:cs="Courier New"/>
          <w:b/>
          <w:sz w:val="18"/>
          <w:szCs w:val="18"/>
        </w:rPr>
        <w:t xml:space="preserve">ORDINANCE #23-1701 – </w:t>
      </w:r>
      <w:r w:rsidRPr="00FF5A30">
        <w:rPr>
          <w:rFonts w:ascii="Courier New" w:eastAsia="Calibri" w:hAnsi="Courier New" w:cs="Courier New"/>
          <w:bCs/>
          <w:sz w:val="18"/>
          <w:szCs w:val="18"/>
        </w:rPr>
        <w:t>Montgomery Ridge Phase 1 – Master Plan Road ROW Acceptance – Public</w:t>
      </w:r>
    </w:p>
    <w:p w14:paraId="516F2889" w14:textId="77777777" w:rsidR="00FF5A30" w:rsidRPr="00FF5A30" w:rsidRDefault="00FF5A30" w:rsidP="00FF5A30">
      <w:pPr>
        <w:spacing w:after="0" w:line="240" w:lineRule="auto"/>
        <w:jc w:val="both"/>
        <w:rPr>
          <w:rFonts w:ascii="Courier New" w:eastAsia="Times New Roman" w:hAnsi="Courier New" w:cs="Courier New"/>
          <w:bCs/>
          <w:sz w:val="18"/>
          <w:szCs w:val="18"/>
          <w:u w:val="single"/>
        </w:rPr>
      </w:pP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t xml:space="preserve"> </w:t>
      </w:r>
      <w:r w:rsidRPr="00FF5A30">
        <w:rPr>
          <w:rFonts w:ascii="Courier New" w:eastAsia="Times New Roman" w:hAnsi="Courier New" w:cs="Courier New"/>
          <w:bCs/>
          <w:sz w:val="18"/>
          <w:szCs w:val="18"/>
          <w:u w:val="single"/>
        </w:rPr>
        <w:t xml:space="preserve">Hearing </w:t>
      </w:r>
    </w:p>
    <w:p w14:paraId="3072EC88" w14:textId="77777777" w:rsidR="00FF5A30" w:rsidRPr="00FF5A30" w:rsidRDefault="00FF5A30" w:rsidP="00FF5A30">
      <w:pPr>
        <w:spacing w:after="0" w:line="240" w:lineRule="auto"/>
        <w:jc w:val="both"/>
        <w:rPr>
          <w:rFonts w:ascii="Courier New" w:eastAsia="Times New Roman" w:hAnsi="Courier New" w:cs="Courier New"/>
          <w:bCs/>
          <w:sz w:val="18"/>
          <w:szCs w:val="18"/>
        </w:rPr>
      </w:pPr>
    </w:p>
    <w:p w14:paraId="43E8F24D" w14:textId="77777777" w:rsidR="00FF5A30" w:rsidRPr="00FF5A30" w:rsidRDefault="00FF5A30" w:rsidP="00FF5A30">
      <w:pPr>
        <w:spacing w:after="0" w:line="240" w:lineRule="auto"/>
        <w:ind w:firstLine="720"/>
        <w:jc w:val="both"/>
        <w:rPr>
          <w:rFonts w:ascii="Courier New" w:eastAsia="Times New Roman" w:hAnsi="Courier New" w:cs="Courier New"/>
          <w:bCs/>
          <w:sz w:val="18"/>
          <w:szCs w:val="18"/>
        </w:rPr>
      </w:pPr>
      <w:r w:rsidRPr="00FF5A30">
        <w:rPr>
          <w:rFonts w:ascii="Courier New" w:eastAsia="Times New Roman" w:hAnsi="Courier New" w:cs="Courier New"/>
          <w:bCs/>
          <w:sz w:val="18"/>
          <w:szCs w:val="18"/>
        </w:rPr>
        <w:t>A.</w:t>
      </w:r>
      <w:r w:rsidRPr="00FF5A30">
        <w:rPr>
          <w:rFonts w:ascii="Courier New" w:eastAsia="Times New Roman" w:hAnsi="Courier New" w:cs="Courier New"/>
          <w:bCs/>
          <w:sz w:val="18"/>
          <w:szCs w:val="18"/>
        </w:rPr>
        <w:tab/>
        <w:t>Title:</w:t>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t>AN ORDINANCE OF THE TOWNSHIP OF MONTGOMERY IN SOMERSET COUNTY</w:t>
      </w:r>
    </w:p>
    <w:p w14:paraId="5AA44618" w14:textId="77777777" w:rsidR="00FF5A30" w:rsidRPr="00FF5A30" w:rsidRDefault="00FF5A30" w:rsidP="00FF5A30">
      <w:pPr>
        <w:spacing w:after="0" w:line="240" w:lineRule="auto"/>
        <w:jc w:val="both"/>
        <w:rPr>
          <w:rFonts w:ascii="Courier New" w:eastAsia="Times New Roman" w:hAnsi="Courier New" w:cs="Courier New"/>
          <w:bCs/>
          <w:sz w:val="18"/>
          <w:szCs w:val="18"/>
        </w:rPr>
      </w:pP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t>PROVIDING FOR THE ACCEPTANCE OF BLOCK 28001, LOT 5.119, IN</w:t>
      </w:r>
    </w:p>
    <w:p w14:paraId="6B21E38D" w14:textId="77777777" w:rsidR="00FF5A30" w:rsidRPr="00FF5A30" w:rsidRDefault="00FF5A30" w:rsidP="00FF5A30">
      <w:pPr>
        <w:spacing w:after="0" w:line="240" w:lineRule="auto"/>
        <w:ind w:firstLine="720"/>
        <w:jc w:val="both"/>
        <w:rPr>
          <w:rFonts w:ascii="Courier New" w:eastAsia="Times New Roman" w:hAnsi="Courier New" w:cs="Courier New"/>
          <w:sz w:val="18"/>
          <w:szCs w:val="18"/>
        </w:rPr>
      </w:pPr>
      <w:r w:rsidRPr="00FF5A30">
        <w:rPr>
          <w:rFonts w:ascii="Courier New" w:eastAsia="Times New Roman" w:hAnsi="Courier New" w:cs="Courier New"/>
          <w:bCs/>
          <w:sz w:val="18"/>
          <w:szCs w:val="18"/>
        </w:rPr>
        <w:t xml:space="preserve"> </w:t>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r>
      <w:r w:rsidRPr="00FF5A30">
        <w:rPr>
          <w:rFonts w:ascii="Courier New" w:eastAsia="Times New Roman" w:hAnsi="Courier New" w:cs="Courier New"/>
          <w:bCs/>
          <w:sz w:val="18"/>
          <w:szCs w:val="18"/>
        </w:rPr>
        <w:tab/>
        <w:t>MONTGOMERY RIDGE, FOR ROAD AND RIGHT-OF-WAY PURPOSES</w:t>
      </w:r>
    </w:p>
    <w:p w14:paraId="0E239A74" w14:textId="77777777" w:rsidR="00FF5A30" w:rsidRPr="00FF5A30" w:rsidRDefault="00FF5A30" w:rsidP="00DC7D9A">
      <w:pPr>
        <w:tabs>
          <w:tab w:val="left" w:pos="720"/>
        </w:tabs>
        <w:spacing w:after="0" w:line="240" w:lineRule="auto"/>
        <w:jc w:val="both"/>
        <w:rPr>
          <w:rFonts w:ascii="Courier New" w:eastAsia="Calibri" w:hAnsi="Courier New" w:cs="Courier New"/>
          <w:sz w:val="18"/>
          <w:szCs w:val="18"/>
        </w:rPr>
      </w:pPr>
    </w:p>
    <w:p w14:paraId="314C8C5A" w14:textId="4413715E" w:rsidR="001C65B5" w:rsidRDefault="00FF5A30" w:rsidP="00DC7D9A">
      <w:pPr>
        <w:tabs>
          <w:tab w:val="left" w:pos="720"/>
        </w:tabs>
        <w:spacing w:after="0" w:line="240" w:lineRule="auto"/>
        <w:ind w:left="1440" w:hanging="1440"/>
        <w:jc w:val="both"/>
        <w:rPr>
          <w:rFonts w:ascii="Courier New" w:eastAsia="Times New Roman" w:hAnsi="Courier New" w:cs="Courier New"/>
          <w:sz w:val="18"/>
          <w:szCs w:val="18"/>
        </w:rPr>
      </w:pPr>
      <w:r w:rsidRPr="00FF5A30">
        <w:rPr>
          <w:rFonts w:ascii="Courier New" w:eastAsia="Times New Roman" w:hAnsi="Courier New" w:cs="Courier New"/>
          <w:sz w:val="18"/>
          <w:szCs w:val="18"/>
        </w:rPr>
        <w:tab/>
        <w:t>B.</w:t>
      </w:r>
      <w:r w:rsidRPr="00FF5A30">
        <w:rPr>
          <w:rFonts w:ascii="Courier New" w:eastAsia="Times New Roman" w:hAnsi="Courier New" w:cs="Courier New"/>
          <w:sz w:val="18"/>
          <w:szCs w:val="18"/>
        </w:rPr>
        <w:tab/>
      </w:r>
      <w:r w:rsidR="001C65B5">
        <w:rPr>
          <w:rFonts w:ascii="Courier New" w:eastAsia="Times New Roman" w:hAnsi="Courier New" w:cs="Courier New"/>
          <w:sz w:val="18"/>
          <w:szCs w:val="18"/>
        </w:rPr>
        <w:t>Mayor Keenan opened the hearing to the public.  There being no comment, Mayor Keenan</w:t>
      </w:r>
      <w:r w:rsidR="00DC7D9A">
        <w:rPr>
          <w:rFonts w:ascii="Courier New" w:eastAsia="Times New Roman" w:hAnsi="Courier New" w:cs="Courier New"/>
          <w:sz w:val="18"/>
          <w:szCs w:val="18"/>
        </w:rPr>
        <w:t xml:space="preserve"> c</w:t>
      </w:r>
      <w:r w:rsidR="001C65B5">
        <w:rPr>
          <w:rFonts w:ascii="Courier New" w:eastAsia="Times New Roman" w:hAnsi="Courier New" w:cs="Courier New"/>
          <w:sz w:val="18"/>
          <w:szCs w:val="18"/>
        </w:rPr>
        <w:t>losed the public hearing.</w:t>
      </w:r>
    </w:p>
    <w:p w14:paraId="3E12ACE5" w14:textId="77777777" w:rsidR="0094290D" w:rsidRDefault="0094290D" w:rsidP="001C65B5">
      <w:pPr>
        <w:tabs>
          <w:tab w:val="left" w:pos="720"/>
        </w:tabs>
        <w:spacing w:after="0" w:line="240" w:lineRule="auto"/>
        <w:rPr>
          <w:rFonts w:ascii="Courier New" w:eastAsia="Times New Roman" w:hAnsi="Courier New" w:cs="Courier New"/>
          <w:sz w:val="18"/>
          <w:szCs w:val="18"/>
        </w:rPr>
      </w:pPr>
    </w:p>
    <w:p w14:paraId="3C20D6D5" w14:textId="7AEB28AB" w:rsidR="00BD5A9E" w:rsidRDefault="00983F54" w:rsidP="00BD5A9E">
      <w:pPr>
        <w:tabs>
          <w:tab w:val="left" w:pos="720"/>
        </w:tabs>
        <w:spacing w:after="0" w:line="240" w:lineRule="auto"/>
        <w:jc w:val="both"/>
        <w:rPr>
          <w:rFonts w:ascii="Courier New" w:eastAsia="Times New Roman" w:hAnsi="Courier New" w:cs="Courier New"/>
          <w:sz w:val="18"/>
          <w:szCs w:val="18"/>
        </w:rPr>
      </w:pPr>
      <w:r>
        <w:rPr>
          <w:rFonts w:ascii="Courier New" w:eastAsia="Times New Roman" w:hAnsi="Courier New" w:cs="Courier New"/>
          <w:sz w:val="18"/>
          <w:szCs w:val="18"/>
        </w:rPr>
        <w:t xml:space="preserve">At this time, Attorney Rubinstein-Quiroga </w:t>
      </w:r>
      <w:r w:rsidR="00022F35">
        <w:rPr>
          <w:rFonts w:ascii="Courier New" w:eastAsia="Times New Roman" w:hAnsi="Courier New" w:cs="Courier New"/>
          <w:sz w:val="18"/>
          <w:szCs w:val="18"/>
        </w:rPr>
        <w:t>explained</w:t>
      </w:r>
      <w:r w:rsidR="00BD5A9E">
        <w:rPr>
          <w:rFonts w:ascii="Courier New" w:eastAsia="Times New Roman" w:hAnsi="Courier New" w:cs="Courier New"/>
          <w:sz w:val="18"/>
          <w:szCs w:val="18"/>
        </w:rPr>
        <w:t xml:space="preserve"> Committee Member Barragan must recuse from the vote due to a conflict of interest and therefore the public hearing shall remain open and be carried to the July 6, 2023 meeting as there will not be the required votes for the adoption of the ordinance. </w:t>
      </w:r>
    </w:p>
    <w:p w14:paraId="339CEBE1" w14:textId="77777777" w:rsidR="00DB51D2" w:rsidRDefault="00DB51D2" w:rsidP="001C65B5">
      <w:pPr>
        <w:tabs>
          <w:tab w:val="left" w:pos="720"/>
        </w:tabs>
        <w:spacing w:after="0" w:line="240" w:lineRule="auto"/>
        <w:rPr>
          <w:rFonts w:ascii="Courier New" w:eastAsia="Times New Roman" w:hAnsi="Courier New" w:cs="Courier New"/>
          <w:sz w:val="18"/>
          <w:szCs w:val="18"/>
        </w:rPr>
      </w:pPr>
    </w:p>
    <w:p w14:paraId="3A11CF48" w14:textId="1DB71E34" w:rsidR="00DC7D9A" w:rsidRDefault="00DC7D9A" w:rsidP="00D62EEB">
      <w:pPr>
        <w:spacing w:after="0" w:line="240" w:lineRule="auto"/>
        <w:ind w:left="720" w:hanging="720"/>
        <w:rPr>
          <w:rFonts w:ascii="Courier New" w:eastAsia="Times New Roman" w:hAnsi="Courier New" w:cs="Courier New"/>
          <w:bCs/>
          <w:sz w:val="18"/>
          <w:szCs w:val="18"/>
        </w:rPr>
      </w:pPr>
      <w:r>
        <w:rPr>
          <w:rFonts w:ascii="Courier New" w:eastAsia="Times New Roman" w:hAnsi="Courier New" w:cs="Courier New"/>
          <w:bCs/>
          <w:sz w:val="18"/>
          <w:szCs w:val="18"/>
        </w:rPr>
        <w:t>14-1.</w:t>
      </w:r>
      <w:r w:rsidR="00D62EEB">
        <w:rPr>
          <w:rFonts w:ascii="Courier New" w:eastAsia="Times New Roman" w:hAnsi="Courier New" w:cs="Courier New"/>
          <w:bCs/>
          <w:sz w:val="18"/>
          <w:szCs w:val="18"/>
        </w:rPr>
        <w:tab/>
      </w:r>
      <w:r>
        <w:rPr>
          <w:rFonts w:ascii="Courier New" w:eastAsia="Times New Roman" w:hAnsi="Courier New" w:cs="Courier New"/>
          <w:bCs/>
          <w:sz w:val="18"/>
          <w:szCs w:val="18"/>
        </w:rPr>
        <w:t>Committee Member Barragan</w:t>
      </w:r>
      <w:r w:rsidRPr="00F463D4">
        <w:rPr>
          <w:rFonts w:ascii="Courier New" w:eastAsia="Times New Roman" w:hAnsi="Courier New" w:cs="Courier New"/>
          <w:bCs/>
          <w:sz w:val="18"/>
          <w:szCs w:val="18"/>
        </w:rPr>
        <w:t xml:space="preserve"> moved </w:t>
      </w:r>
      <w:r>
        <w:rPr>
          <w:rFonts w:ascii="Courier New" w:eastAsia="Times New Roman" w:hAnsi="Courier New" w:cs="Courier New"/>
          <w:bCs/>
          <w:sz w:val="18"/>
          <w:szCs w:val="18"/>
        </w:rPr>
        <w:t>to carry the public hearing to the July 6, 2023 regular meeting; m</w:t>
      </w:r>
      <w:r w:rsidRPr="00F463D4">
        <w:rPr>
          <w:rFonts w:ascii="Courier New" w:eastAsia="Times New Roman" w:hAnsi="Courier New" w:cs="Courier New"/>
          <w:bCs/>
          <w:sz w:val="18"/>
          <w:szCs w:val="18"/>
        </w:rPr>
        <w:t xml:space="preserve">otion was seconded by Committee Member </w:t>
      </w:r>
      <w:r>
        <w:rPr>
          <w:rFonts w:ascii="Courier New" w:eastAsia="Times New Roman" w:hAnsi="Courier New" w:cs="Courier New"/>
          <w:bCs/>
          <w:sz w:val="18"/>
          <w:szCs w:val="18"/>
        </w:rPr>
        <w:t>Ahn</w:t>
      </w:r>
      <w:r w:rsidRPr="00F463D4">
        <w:rPr>
          <w:rFonts w:ascii="Courier New" w:eastAsia="Times New Roman" w:hAnsi="Courier New" w:cs="Courier New"/>
          <w:bCs/>
          <w:sz w:val="18"/>
          <w:szCs w:val="18"/>
        </w:rPr>
        <w:t xml:space="preserve"> </w:t>
      </w:r>
      <w:r w:rsidR="000E2BA8">
        <w:rPr>
          <w:rFonts w:ascii="Courier New" w:eastAsia="Times New Roman" w:hAnsi="Courier New" w:cs="Courier New"/>
          <w:bCs/>
          <w:sz w:val="18"/>
          <w:szCs w:val="18"/>
        </w:rPr>
        <w:t>and carried on the following:</w:t>
      </w:r>
    </w:p>
    <w:p w14:paraId="3B6F7595" w14:textId="77777777" w:rsidR="00DB51D2" w:rsidRPr="00F463D4" w:rsidRDefault="00DB51D2" w:rsidP="00DB51D2">
      <w:pPr>
        <w:spacing w:after="0" w:line="240" w:lineRule="auto"/>
        <w:rPr>
          <w:rFonts w:ascii="Courier New" w:eastAsia="Times New Roman" w:hAnsi="Courier New" w:cs="Courier New"/>
          <w:bCs/>
          <w:sz w:val="18"/>
          <w:szCs w:val="18"/>
        </w:rPr>
      </w:pPr>
    </w:p>
    <w:p w14:paraId="5849DDF6" w14:textId="51E42847" w:rsidR="00DC7D9A" w:rsidRPr="00F463D4" w:rsidRDefault="00DC7D9A" w:rsidP="00DC7D9A">
      <w:pPr>
        <w:spacing w:after="0" w:line="240" w:lineRule="auto"/>
        <w:ind w:left="1435" w:hanging="715"/>
        <w:rPr>
          <w:rFonts w:ascii="Courier New" w:eastAsia="Times New Roman" w:hAnsi="Courier New" w:cs="Courier New"/>
          <w:sz w:val="18"/>
          <w:szCs w:val="18"/>
        </w:rPr>
      </w:pPr>
      <w:r w:rsidRPr="00F463D4">
        <w:rPr>
          <w:rFonts w:ascii="Courier New" w:eastAsia="Times New Roman" w:hAnsi="Courier New" w:cs="Courier New"/>
          <w:b/>
          <w:sz w:val="18"/>
          <w:szCs w:val="18"/>
          <w:u w:val="single"/>
        </w:rPr>
        <w:t xml:space="preserve">ROLL CALL </w:t>
      </w:r>
      <w:r w:rsidRPr="00F463D4">
        <w:rPr>
          <w:rFonts w:ascii="Courier New" w:eastAsia="Times New Roman" w:hAnsi="Courier New" w:cs="Courier New"/>
          <w:sz w:val="18"/>
          <w:szCs w:val="18"/>
        </w:rPr>
        <w:t xml:space="preserve">- </w:t>
      </w:r>
      <w:r w:rsidRPr="00F463D4">
        <w:rPr>
          <w:rFonts w:ascii="Courier New" w:eastAsia="Times New Roman" w:hAnsi="Courier New" w:cs="Courier New"/>
          <w:sz w:val="18"/>
          <w:szCs w:val="18"/>
        </w:rPr>
        <w:tab/>
        <w:t xml:space="preserve">Ayes – Ahn, Barragan, Keenan </w:t>
      </w:r>
    </w:p>
    <w:p w14:paraId="24D51A49" w14:textId="77777777" w:rsidR="00DC7D9A" w:rsidRPr="00F463D4" w:rsidRDefault="00DC7D9A" w:rsidP="00DC7D9A">
      <w:pPr>
        <w:spacing w:after="0" w:line="240" w:lineRule="auto"/>
        <w:ind w:left="1435" w:hanging="715"/>
        <w:rPr>
          <w:rFonts w:ascii="Courier New" w:eastAsia="Calibri" w:hAnsi="Courier New" w:cs="Courier New"/>
          <w:sz w:val="18"/>
          <w:szCs w:val="18"/>
        </w:rPr>
      </w:pPr>
      <w:r w:rsidRPr="00F463D4">
        <w:rPr>
          <w:rFonts w:ascii="Courier New" w:eastAsia="Times New Roman" w:hAnsi="Courier New" w:cs="Courier New"/>
          <w:sz w:val="18"/>
          <w:szCs w:val="18"/>
        </w:rPr>
        <w:t xml:space="preserve">    </w:t>
      </w:r>
      <w:r w:rsidRPr="00F463D4">
        <w:rPr>
          <w:rFonts w:ascii="Courier New" w:eastAsia="Times New Roman" w:hAnsi="Courier New" w:cs="Courier New"/>
          <w:sz w:val="18"/>
          <w:szCs w:val="18"/>
        </w:rPr>
        <w:tab/>
      </w:r>
      <w:r w:rsidRPr="00F463D4">
        <w:rPr>
          <w:rFonts w:ascii="Courier New" w:eastAsia="Times New Roman" w:hAnsi="Courier New" w:cs="Courier New"/>
          <w:sz w:val="18"/>
          <w:szCs w:val="18"/>
        </w:rPr>
        <w:tab/>
        <w:t xml:space="preserve">     </w:t>
      </w:r>
      <w:r w:rsidRPr="00F463D4">
        <w:rPr>
          <w:rFonts w:ascii="Courier New" w:eastAsia="Times New Roman" w:hAnsi="Courier New" w:cs="Courier New"/>
          <w:sz w:val="18"/>
          <w:szCs w:val="18"/>
        </w:rPr>
        <w:tab/>
        <w:t>Nays – None</w:t>
      </w:r>
      <w:r w:rsidRPr="00F463D4">
        <w:rPr>
          <w:rFonts w:ascii="Courier New" w:eastAsia="Calibri" w:hAnsi="Courier New" w:cs="Courier New"/>
          <w:sz w:val="18"/>
          <w:szCs w:val="18"/>
        </w:rPr>
        <w:tab/>
      </w:r>
    </w:p>
    <w:p w14:paraId="1E5E15EC" w14:textId="1CDA5EEC" w:rsidR="00DC7D9A" w:rsidRDefault="00DC7D9A" w:rsidP="00DC7D9A">
      <w:pPr>
        <w:spacing w:after="0" w:line="240" w:lineRule="auto"/>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t>Absent -Todd, Singh</w:t>
      </w:r>
    </w:p>
    <w:p w14:paraId="133D0D89" w14:textId="77777777" w:rsidR="001C65B5" w:rsidRPr="00FF5A30" w:rsidRDefault="001C65B5" w:rsidP="00FF5A30">
      <w:pPr>
        <w:tabs>
          <w:tab w:val="left" w:pos="720"/>
        </w:tabs>
        <w:spacing w:after="0" w:line="240" w:lineRule="auto"/>
        <w:rPr>
          <w:rFonts w:ascii="Courier New" w:eastAsia="Calibri" w:hAnsi="Courier New" w:cs="Courier New"/>
          <w:sz w:val="18"/>
          <w:szCs w:val="18"/>
        </w:rPr>
      </w:pPr>
    </w:p>
    <w:p w14:paraId="5457D654" w14:textId="1E290DDD" w:rsidR="00FF5A30" w:rsidRPr="00FF5A30" w:rsidRDefault="005F2112" w:rsidP="00FF5A30">
      <w:pPr>
        <w:spacing w:after="0" w:line="240" w:lineRule="auto"/>
        <w:rPr>
          <w:rFonts w:ascii="Courier New" w:eastAsia="Times New Roman" w:hAnsi="Courier New" w:cs="Courier New"/>
          <w:b/>
          <w:sz w:val="18"/>
          <w:szCs w:val="18"/>
          <w:u w:val="single"/>
        </w:rPr>
      </w:pPr>
      <w:r>
        <w:rPr>
          <w:rFonts w:ascii="Courier New" w:eastAsia="Times New Roman" w:hAnsi="Courier New" w:cs="Courier New"/>
          <w:sz w:val="18"/>
          <w:szCs w:val="18"/>
        </w:rPr>
        <w:t>15</w:t>
      </w:r>
      <w:r w:rsidR="00FF5A30" w:rsidRPr="00FF5A30">
        <w:rPr>
          <w:rFonts w:ascii="Courier New" w:eastAsia="Times New Roman" w:hAnsi="Courier New" w:cs="Courier New"/>
          <w:sz w:val="18"/>
          <w:szCs w:val="18"/>
        </w:rPr>
        <w:t>.</w:t>
      </w:r>
      <w:r w:rsidR="00FF5A30" w:rsidRPr="00FF5A30">
        <w:rPr>
          <w:rFonts w:ascii="Courier New" w:eastAsia="Times New Roman" w:hAnsi="Courier New" w:cs="Courier New"/>
          <w:sz w:val="18"/>
          <w:szCs w:val="18"/>
        </w:rPr>
        <w:tab/>
      </w:r>
      <w:r w:rsidR="00FF5A30" w:rsidRPr="00FF5A30">
        <w:rPr>
          <w:rFonts w:ascii="Courier New" w:eastAsia="Times New Roman" w:hAnsi="Courier New" w:cs="Courier New"/>
          <w:b/>
          <w:sz w:val="18"/>
          <w:szCs w:val="18"/>
          <w:u w:val="single"/>
        </w:rPr>
        <w:t xml:space="preserve">APPROVAL OF MINUTES </w:t>
      </w:r>
    </w:p>
    <w:p w14:paraId="48C642A9" w14:textId="77777777" w:rsidR="00FF5A30" w:rsidRPr="00FF5A30" w:rsidRDefault="00FF5A30" w:rsidP="00FF5A30">
      <w:pPr>
        <w:spacing w:after="0" w:line="240" w:lineRule="auto"/>
        <w:ind w:hanging="540"/>
        <w:rPr>
          <w:rFonts w:ascii="Courier New" w:eastAsia="Times New Roman" w:hAnsi="Courier New" w:cs="Courier New"/>
          <w:b/>
          <w:sz w:val="18"/>
          <w:szCs w:val="18"/>
          <w:u w:val="single"/>
        </w:rPr>
      </w:pPr>
    </w:p>
    <w:p w14:paraId="78F827AE" w14:textId="77777777" w:rsidR="00FF5A30" w:rsidRPr="00FF5A30" w:rsidRDefault="00FF5A30" w:rsidP="00FF5A30">
      <w:pPr>
        <w:spacing w:after="0" w:line="240" w:lineRule="auto"/>
        <w:ind w:hanging="540"/>
        <w:rPr>
          <w:rFonts w:ascii="Courier New" w:eastAsia="Times New Roman" w:hAnsi="Courier New" w:cs="Courier New"/>
          <w:sz w:val="18"/>
          <w:szCs w:val="18"/>
        </w:rPr>
      </w:pPr>
      <w:r w:rsidRPr="00FF5A30">
        <w:rPr>
          <w:rFonts w:ascii="Courier New" w:eastAsia="Times New Roman" w:hAnsi="Courier New" w:cs="Courier New"/>
          <w:b/>
          <w:sz w:val="18"/>
          <w:szCs w:val="18"/>
        </w:rPr>
        <w:tab/>
      </w:r>
      <w:r w:rsidRPr="00FF5A30">
        <w:rPr>
          <w:rFonts w:ascii="Courier New" w:eastAsia="Times New Roman" w:hAnsi="Courier New" w:cs="Courier New"/>
          <w:b/>
          <w:sz w:val="18"/>
          <w:szCs w:val="18"/>
        </w:rPr>
        <w:tab/>
      </w:r>
      <w:r w:rsidRPr="00FF5A30">
        <w:rPr>
          <w:rFonts w:ascii="Courier New" w:eastAsia="Times New Roman" w:hAnsi="Courier New" w:cs="Courier New"/>
          <w:sz w:val="18"/>
          <w:szCs w:val="18"/>
        </w:rPr>
        <w:t xml:space="preserve">If there are no corrections, the Regular Session minutes for May 18, 2023 stand approved. </w:t>
      </w:r>
    </w:p>
    <w:p w14:paraId="631739B1" w14:textId="77777777" w:rsidR="00FF5A30" w:rsidRPr="00FF5A30" w:rsidRDefault="00FF5A30" w:rsidP="00FF5A30">
      <w:pPr>
        <w:spacing w:after="0" w:line="240" w:lineRule="auto"/>
        <w:ind w:hanging="540"/>
        <w:rPr>
          <w:rFonts w:ascii="Courier New" w:eastAsia="Times New Roman" w:hAnsi="Courier New" w:cs="Courier New"/>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p>
    <w:p w14:paraId="3115E8FE" w14:textId="5D81A1DF" w:rsidR="00FF5A30" w:rsidRDefault="00FF5A30" w:rsidP="00FF5A30">
      <w:pPr>
        <w:spacing w:after="0" w:line="240" w:lineRule="auto"/>
        <w:rPr>
          <w:rFonts w:ascii="Courier New" w:eastAsia="Times New Roman" w:hAnsi="Courier New" w:cs="Courier New"/>
          <w:sz w:val="18"/>
          <w:szCs w:val="18"/>
        </w:rPr>
      </w:pPr>
      <w:r w:rsidRPr="00FF5A30">
        <w:rPr>
          <w:rFonts w:ascii="Courier New" w:eastAsia="Times New Roman" w:hAnsi="Courier New" w:cs="Courier New"/>
          <w:sz w:val="18"/>
          <w:szCs w:val="18"/>
        </w:rPr>
        <w:tab/>
        <w:t xml:space="preserve">If there are no corrections, the following 2023 Executive Session minutes stand approved for </w:t>
      </w:r>
      <w:r w:rsidRPr="00FF5A30">
        <w:rPr>
          <w:rFonts w:ascii="Courier New" w:eastAsia="Times New Roman" w:hAnsi="Courier New" w:cs="Courier New"/>
          <w:sz w:val="18"/>
          <w:szCs w:val="18"/>
        </w:rPr>
        <w:tab/>
        <w:t>Content and Form only: May 4 and May 18.</w:t>
      </w:r>
    </w:p>
    <w:p w14:paraId="74B0387A" w14:textId="77777777" w:rsidR="000A54F8" w:rsidRPr="00FF5A30" w:rsidRDefault="000A54F8" w:rsidP="00FF5A30">
      <w:pPr>
        <w:spacing w:after="0" w:line="240" w:lineRule="auto"/>
        <w:rPr>
          <w:rFonts w:ascii="Courier New" w:eastAsia="Times New Roman" w:hAnsi="Courier New" w:cs="Courier New"/>
          <w:sz w:val="18"/>
          <w:szCs w:val="18"/>
        </w:rPr>
      </w:pPr>
    </w:p>
    <w:p w14:paraId="30981E08" w14:textId="3A8A32A0" w:rsidR="00FF5A30" w:rsidRDefault="000E2BA8" w:rsidP="0094290D">
      <w:pPr>
        <w:spacing w:after="0" w:line="240" w:lineRule="auto"/>
        <w:ind w:left="720" w:hanging="720"/>
        <w:rPr>
          <w:rFonts w:ascii="Courier New" w:eastAsia="Times New Roman" w:hAnsi="Courier New" w:cs="Courier New"/>
          <w:sz w:val="18"/>
          <w:szCs w:val="18"/>
        </w:rPr>
      </w:pPr>
      <w:r>
        <w:rPr>
          <w:rFonts w:ascii="Courier New" w:eastAsia="Times New Roman" w:hAnsi="Courier New" w:cs="Courier New"/>
          <w:sz w:val="18"/>
          <w:szCs w:val="18"/>
        </w:rPr>
        <w:t>15.1</w:t>
      </w:r>
      <w:r>
        <w:rPr>
          <w:rFonts w:ascii="Courier New" w:eastAsia="Times New Roman" w:hAnsi="Courier New" w:cs="Courier New"/>
          <w:sz w:val="18"/>
          <w:szCs w:val="18"/>
        </w:rPr>
        <w:tab/>
        <w:t>Committee Member Barragan moved to approve the Regular and Executive Session meeting minutes.  The motion was seconded by Committee Member</w:t>
      </w:r>
      <w:r w:rsidR="00436758">
        <w:rPr>
          <w:rFonts w:ascii="Courier New" w:eastAsia="Times New Roman" w:hAnsi="Courier New" w:cs="Courier New"/>
          <w:sz w:val="18"/>
          <w:szCs w:val="18"/>
        </w:rPr>
        <w:t xml:space="preserve"> Ahn</w:t>
      </w:r>
      <w:r>
        <w:rPr>
          <w:rFonts w:ascii="Courier New" w:eastAsia="Times New Roman" w:hAnsi="Courier New" w:cs="Courier New"/>
          <w:sz w:val="18"/>
          <w:szCs w:val="18"/>
        </w:rPr>
        <w:t xml:space="preserve"> and carried unanimously.</w:t>
      </w:r>
    </w:p>
    <w:p w14:paraId="36465D86" w14:textId="77777777" w:rsidR="000E2BA8" w:rsidRPr="00FF5A30" w:rsidRDefault="000E2BA8" w:rsidP="00FF5A30">
      <w:pPr>
        <w:spacing w:after="0" w:line="240" w:lineRule="auto"/>
        <w:rPr>
          <w:rFonts w:ascii="Courier New" w:eastAsia="Times New Roman" w:hAnsi="Courier New" w:cs="Courier New"/>
          <w:sz w:val="18"/>
          <w:szCs w:val="18"/>
        </w:rPr>
      </w:pPr>
    </w:p>
    <w:p w14:paraId="56C4F6DE" w14:textId="19574AC5" w:rsidR="00FF5A30" w:rsidRPr="00FF5A30" w:rsidRDefault="005F2112" w:rsidP="00FF5A30">
      <w:pPr>
        <w:spacing w:after="0" w:line="240" w:lineRule="auto"/>
        <w:rPr>
          <w:rFonts w:ascii="Courier New" w:eastAsia="Times New Roman" w:hAnsi="Courier New" w:cs="Courier New"/>
          <w:sz w:val="18"/>
          <w:szCs w:val="18"/>
        </w:rPr>
      </w:pPr>
      <w:r>
        <w:rPr>
          <w:rFonts w:ascii="Courier New" w:eastAsia="Times New Roman" w:hAnsi="Courier New" w:cs="Courier New"/>
          <w:sz w:val="18"/>
          <w:szCs w:val="18"/>
        </w:rPr>
        <w:t>16</w:t>
      </w:r>
      <w:r w:rsidR="00FF5A30" w:rsidRPr="00FF5A30">
        <w:rPr>
          <w:rFonts w:ascii="Courier New" w:eastAsia="Times New Roman" w:hAnsi="Courier New" w:cs="Courier New"/>
          <w:sz w:val="18"/>
          <w:szCs w:val="18"/>
        </w:rPr>
        <w:t>.</w:t>
      </w:r>
      <w:r w:rsidR="00FF5A30" w:rsidRPr="00FF5A30">
        <w:rPr>
          <w:rFonts w:ascii="Courier New" w:eastAsia="Times New Roman" w:hAnsi="Courier New" w:cs="Courier New"/>
          <w:sz w:val="18"/>
          <w:szCs w:val="18"/>
        </w:rPr>
        <w:tab/>
      </w:r>
      <w:r w:rsidR="00FF5A30" w:rsidRPr="00FF5A30">
        <w:rPr>
          <w:rFonts w:ascii="Courier New" w:eastAsia="Times New Roman" w:hAnsi="Courier New" w:cs="Courier New"/>
          <w:b/>
          <w:sz w:val="18"/>
          <w:szCs w:val="18"/>
          <w:u w:val="single"/>
        </w:rPr>
        <w:t>PAYMENT OF BILLS – Posted</w:t>
      </w:r>
      <w:r w:rsidR="00FF5A30" w:rsidRPr="00FF5A30">
        <w:rPr>
          <w:rFonts w:ascii="Courier New" w:eastAsia="Times New Roman" w:hAnsi="Courier New" w:cs="Courier New"/>
          <w:sz w:val="18"/>
          <w:szCs w:val="18"/>
        </w:rPr>
        <w:t xml:space="preserve"> </w:t>
      </w:r>
    </w:p>
    <w:p w14:paraId="5D3F73F2" w14:textId="77777777" w:rsidR="00FF5A30" w:rsidRPr="00FF5A30" w:rsidRDefault="00FF5A30" w:rsidP="00FF5A30">
      <w:pPr>
        <w:spacing w:after="0" w:line="240" w:lineRule="auto"/>
        <w:ind w:hanging="540"/>
        <w:rPr>
          <w:rFonts w:ascii="Courier New" w:eastAsia="Times New Roman" w:hAnsi="Courier New" w:cs="Courier New"/>
          <w:sz w:val="18"/>
          <w:szCs w:val="18"/>
        </w:rPr>
      </w:pPr>
    </w:p>
    <w:p w14:paraId="664FE7D3" w14:textId="77777777" w:rsidR="00FF5A30" w:rsidRPr="00FF5A30" w:rsidRDefault="00FF5A30" w:rsidP="00FF5A30">
      <w:pPr>
        <w:spacing w:after="0" w:line="240" w:lineRule="auto"/>
        <w:ind w:hanging="540"/>
        <w:rPr>
          <w:rFonts w:ascii="Courier New" w:eastAsia="Times New Roman" w:hAnsi="Courier New" w:cs="Courier New"/>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 xml:space="preserve">WHEREAS, the Township Committee of the Township of Montgomery has received bills to be </w:t>
      </w:r>
      <w:r w:rsidRPr="00FF5A30">
        <w:rPr>
          <w:rFonts w:ascii="Courier New" w:eastAsia="Times New Roman" w:hAnsi="Courier New" w:cs="Courier New"/>
          <w:sz w:val="18"/>
          <w:szCs w:val="18"/>
        </w:rPr>
        <w:tab/>
        <w:t>paid as listed; and</w:t>
      </w:r>
    </w:p>
    <w:p w14:paraId="227D6C7C" w14:textId="77777777" w:rsidR="00FF5A30" w:rsidRPr="00FF5A30" w:rsidRDefault="00FF5A30" w:rsidP="00FF5A30">
      <w:pPr>
        <w:spacing w:after="0" w:line="240" w:lineRule="auto"/>
        <w:ind w:hanging="540"/>
        <w:rPr>
          <w:rFonts w:ascii="Courier New" w:eastAsia="Times New Roman" w:hAnsi="Courier New" w:cs="Courier New"/>
          <w:sz w:val="18"/>
          <w:szCs w:val="18"/>
        </w:rPr>
      </w:pPr>
    </w:p>
    <w:p w14:paraId="40B79AED" w14:textId="77777777" w:rsidR="00FF5A30" w:rsidRPr="00FF5A30" w:rsidRDefault="00FF5A30" w:rsidP="00FF5A30">
      <w:pPr>
        <w:spacing w:after="0" w:line="240" w:lineRule="auto"/>
        <w:ind w:hanging="540"/>
        <w:rPr>
          <w:rFonts w:ascii="Courier New" w:eastAsia="Times New Roman" w:hAnsi="Courier New" w:cs="Courier New"/>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 xml:space="preserve">WHEREAS, the Chief Financial Officer and the Township Administrator have reviewed these </w:t>
      </w:r>
      <w:r w:rsidRPr="00FF5A30">
        <w:rPr>
          <w:rFonts w:ascii="Courier New" w:eastAsia="Times New Roman" w:hAnsi="Courier New" w:cs="Courier New"/>
          <w:sz w:val="18"/>
          <w:szCs w:val="18"/>
        </w:rPr>
        <w:tab/>
        <w:t xml:space="preserve">bills </w:t>
      </w:r>
      <w:r w:rsidRPr="00FF5A30">
        <w:rPr>
          <w:rFonts w:ascii="Courier New" w:eastAsia="Times New Roman" w:hAnsi="Courier New" w:cs="Courier New"/>
          <w:sz w:val="18"/>
          <w:szCs w:val="18"/>
        </w:rPr>
        <w:tab/>
        <w:t xml:space="preserve">and have certified that these bills represent goods and/or services received by the </w:t>
      </w:r>
      <w:r w:rsidRPr="00FF5A30">
        <w:rPr>
          <w:rFonts w:ascii="Courier New" w:eastAsia="Times New Roman" w:hAnsi="Courier New" w:cs="Courier New"/>
          <w:sz w:val="18"/>
          <w:szCs w:val="18"/>
        </w:rPr>
        <w:tab/>
        <w:t xml:space="preserve">Township, that these are authorized and budgeted expenditures and that sufficient funds are </w:t>
      </w:r>
      <w:r w:rsidRPr="00FF5A30">
        <w:rPr>
          <w:rFonts w:ascii="Courier New" w:eastAsia="Times New Roman" w:hAnsi="Courier New" w:cs="Courier New"/>
          <w:sz w:val="18"/>
          <w:szCs w:val="18"/>
        </w:rPr>
        <w:tab/>
        <w:t>available to pay these bills.</w:t>
      </w:r>
    </w:p>
    <w:p w14:paraId="5EBF53AE" w14:textId="77777777" w:rsidR="00FF5A30" w:rsidRPr="00FF5A30" w:rsidRDefault="00FF5A30" w:rsidP="00FF5A30">
      <w:pPr>
        <w:spacing w:after="0" w:line="240" w:lineRule="auto"/>
        <w:ind w:hanging="540"/>
        <w:rPr>
          <w:rFonts w:ascii="Courier New" w:eastAsia="Times New Roman" w:hAnsi="Courier New" w:cs="Courier New"/>
          <w:sz w:val="18"/>
          <w:szCs w:val="18"/>
        </w:rPr>
      </w:pPr>
    </w:p>
    <w:p w14:paraId="6CFA3564" w14:textId="77777777" w:rsidR="00FF5A30" w:rsidRPr="00FF5A30" w:rsidRDefault="00FF5A30" w:rsidP="00FF5A30">
      <w:pPr>
        <w:spacing w:after="0" w:line="240" w:lineRule="auto"/>
        <w:ind w:hanging="540"/>
        <w:rPr>
          <w:rFonts w:ascii="Courier New" w:eastAsia="Times New Roman" w:hAnsi="Courier New" w:cs="Courier New"/>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 xml:space="preserve">NOW, THEREFORE, BE IT RESOLVED by the Township Committee of the Township of Montgomery </w:t>
      </w:r>
      <w:r w:rsidRPr="00FF5A30">
        <w:rPr>
          <w:rFonts w:ascii="Courier New" w:eastAsia="Times New Roman" w:hAnsi="Courier New" w:cs="Courier New"/>
          <w:sz w:val="18"/>
          <w:szCs w:val="18"/>
        </w:rPr>
        <w:tab/>
        <w:t>as follows:</w:t>
      </w:r>
      <w:r w:rsidRPr="00FF5A30">
        <w:rPr>
          <w:rFonts w:ascii="Courier New" w:eastAsia="Times New Roman" w:hAnsi="Courier New" w:cs="Courier New"/>
          <w:sz w:val="18"/>
          <w:szCs w:val="18"/>
        </w:rPr>
        <w:tab/>
      </w:r>
    </w:p>
    <w:p w14:paraId="55DF2ED8" w14:textId="77777777" w:rsidR="00FF5A30" w:rsidRPr="00FF5A30" w:rsidRDefault="00FF5A30" w:rsidP="00FF5A30">
      <w:pPr>
        <w:spacing w:after="0" w:line="240" w:lineRule="auto"/>
        <w:ind w:hanging="540"/>
        <w:rPr>
          <w:rFonts w:ascii="Courier New" w:eastAsia="Times New Roman" w:hAnsi="Courier New" w:cs="Courier New"/>
          <w:sz w:val="18"/>
          <w:szCs w:val="18"/>
        </w:rPr>
      </w:pPr>
      <w:r w:rsidRPr="00FF5A30">
        <w:rPr>
          <w:rFonts w:ascii="Courier New" w:eastAsia="Times New Roman" w:hAnsi="Courier New" w:cs="Courier New"/>
          <w:sz w:val="18"/>
          <w:szCs w:val="18"/>
        </w:rPr>
        <w:tab/>
      </w:r>
    </w:p>
    <w:p w14:paraId="6E14F580" w14:textId="77777777" w:rsidR="00FF5A30" w:rsidRPr="00FF5A30" w:rsidRDefault="00FF5A30" w:rsidP="00FF5A30">
      <w:pPr>
        <w:spacing w:after="0" w:line="240" w:lineRule="auto"/>
        <w:ind w:hanging="540"/>
        <w:rPr>
          <w:rFonts w:ascii="Courier New" w:eastAsia="Times New Roman" w:hAnsi="Courier New" w:cs="Courier New"/>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1.</w:t>
      </w:r>
      <w:r w:rsidRPr="00FF5A30">
        <w:rPr>
          <w:rFonts w:ascii="Courier New" w:eastAsia="Times New Roman" w:hAnsi="Courier New" w:cs="Courier New"/>
          <w:sz w:val="18"/>
          <w:szCs w:val="18"/>
        </w:rPr>
        <w:tab/>
        <w:t>That these bills are hereby authorized for payment; and</w:t>
      </w:r>
    </w:p>
    <w:p w14:paraId="351B11F5" w14:textId="77777777" w:rsidR="00FF5A30" w:rsidRPr="00FF5A30" w:rsidRDefault="00FF5A30" w:rsidP="00FF5A30">
      <w:pPr>
        <w:spacing w:after="0" w:line="240" w:lineRule="auto"/>
        <w:ind w:hanging="540"/>
        <w:rPr>
          <w:rFonts w:ascii="Courier New" w:eastAsia="Calibri" w:hAnsi="Courier New" w:cs="Courier New"/>
          <w:color w:val="231F20"/>
          <w:sz w:val="18"/>
          <w:szCs w:val="18"/>
        </w:rPr>
      </w:pP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2.</w:t>
      </w:r>
      <w:r w:rsidRPr="00FF5A30">
        <w:rPr>
          <w:rFonts w:ascii="Courier New" w:eastAsia="Times New Roman" w:hAnsi="Courier New" w:cs="Courier New"/>
          <w:sz w:val="18"/>
          <w:szCs w:val="18"/>
        </w:rPr>
        <w:tab/>
        <w:t xml:space="preserve">That checks in the proper amounts are prepared and that necessary bookkeeping entries </w:t>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r>
      <w:r w:rsidRPr="00FF5A30">
        <w:rPr>
          <w:rFonts w:ascii="Courier New" w:eastAsia="Times New Roman" w:hAnsi="Courier New" w:cs="Courier New"/>
          <w:sz w:val="18"/>
          <w:szCs w:val="18"/>
        </w:rPr>
        <w:tab/>
        <w:t>are made; and</w:t>
      </w:r>
      <w:r w:rsidRPr="00FF5A30">
        <w:rPr>
          <w:rFonts w:ascii="Courier New" w:eastAsia="Calibri" w:hAnsi="Courier New" w:cs="Courier New"/>
          <w:color w:val="231F20"/>
          <w:sz w:val="18"/>
          <w:szCs w:val="18"/>
        </w:rPr>
        <w:tab/>
      </w:r>
    </w:p>
    <w:p w14:paraId="6A8CB18D" w14:textId="77777777" w:rsidR="00FF5A30" w:rsidRPr="00FF5A30" w:rsidRDefault="00FF5A30" w:rsidP="00FF5A30">
      <w:pPr>
        <w:spacing w:after="0" w:line="240" w:lineRule="auto"/>
        <w:ind w:hanging="540"/>
        <w:rPr>
          <w:rFonts w:ascii="Courier New" w:eastAsia="Times New Roman" w:hAnsi="Courier New" w:cs="Courier New"/>
          <w:sz w:val="18"/>
          <w:szCs w:val="18"/>
        </w:rPr>
      </w:pPr>
      <w:r w:rsidRPr="00FF5A30">
        <w:rPr>
          <w:rFonts w:ascii="Courier New" w:eastAsia="Calibri" w:hAnsi="Courier New" w:cs="Courier New"/>
          <w:color w:val="231F20"/>
          <w:sz w:val="18"/>
          <w:szCs w:val="18"/>
        </w:rPr>
        <w:tab/>
      </w:r>
      <w:r w:rsidRPr="00FF5A30">
        <w:rPr>
          <w:rFonts w:ascii="Courier New" w:eastAsia="Calibri" w:hAnsi="Courier New" w:cs="Courier New"/>
          <w:color w:val="231F20"/>
          <w:sz w:val="18"/>
          <w:szCs w:val="18"/>
        </w:rPr>
        <w:tab/>
      </w:r>
      <w:r w:rsidRPr="00FF5A30">
        <w:rPr>
          <w:rFonts w:ascii="Courier New" w:eastAsia="Times New Roman" w:hAnsi="Courier New" w:cs="Courier New"/>
          <w:sz w:val="18"/>
          <w:szCs w:val="18"/>
        </w:rPr>
        <w:t>3.</w:t>
      </w:r>
      <w:r w:rsidRPr="00FF5A30">
        <w:rPr>
          <w:rFonts w:ascii="Courier New" w:eastAsia="Times New Roman" w:hAnsi="Courier New" w:cs="Courier New"/>
          <w:sz w:val="18"/>
          <w:szCs w:val="18"/>
        </w:rPr>
        <w:tab/>
        <w:t>That the proper Township Officials are authorized to sign the checks.</w:t>
      </w:r>
    </w:p>
    <w:p w14:paraId="4F82430A" w14:textId="77777777" w:rsidR="00D76160" w:rsidRDefault="00D76160" w:rsidP="00D76160">
      <w:pPr>
        <w:spacing w:after="0" w:line="240" w:lineRule="auto"/>
        <w:ind w:firstLine="720"/>
        <w:rPr>
          <w:rFonts w:ascii="Courier New" w:eastAsia="Times New Roman" w:hAnsi="Courier New" w:cs="Courier New"/>
          <w:sz w:val="18"/>
          <w:szCs w:val="24"/>
        </w:rPr>
      </w:pPr>
    </w:p>
    <w:p w14:paraId="0AB2050C" w14:textId="2F0FCE6B" w:rsidR="00D76160" w:rsidRDefault="00D76160" w:rsidP="00D76160">
      <w:pPr>
        <w:spacing w:after="0" w:line="240" w:lineRule="auto"/>
        <w:rPr>
          <w:rFonts w:ascii="Courier New" w:eastAsia="Times New Roman" w:hAnsi="Courier New" w:cs="Courier New"/>
          <w:sz w:val="18"/>
          <w:szCs w:val="24"/>
        </w:rPr>
      </w:pPr>
      <w:r>
        <w:rPr>
          <w:rFonts w:ascii="Courier New" w:eastAsia="Times New Roman" w:hAnsi="Courier New" w:cs="Courier New"/>
          <w:sz w:val="18"/>
          <w:szCs w:val="24"/>
        </w:rPr>
        <w:t xml:space="preserve">16-1. Committee Member Barragan moved the adoption of the foregoing resolution.  The motion was </w:t>
      </w:r>
      <w:r>
        <w:rPr>
          <w:rFonts w:ascii="Courier New" w:eastAsia="Times New Roman" w:hAnsi="Courier New" w:cs="Courier New"/>
          <w:sz w:val="18"/>
          <w:szCs w:val="24"/>
        </w:rPr>
        <w:tab/>
        <w:t>seconded by Committee Member Ahn and carried on the following:</w:t>
      </w:r>
    </w:p>
    <w:p w14:paraId="6A785ACD" w14:textId="77777777" w:rsidR="00D76160" w:rsidRDefault="00D76160" w:rsidP="00D76160">
      <w:pPr>
        <w:spacing w:after="0" w:line="240" w:lineRule="auto"/>
        <w:ind w:firstLine="720"/>
        <w:rPr>
          <w:rFonts w:ascii="Courier New" w:eastAsia="Times New Roman" w:hAnsi="Courier New" w:cs="Courier New"/>
          <w:sz w:val="18"/>
          <w:szCs w:val="24"/>
        </w:rPr>
      </w:pPr>
    </w:p>
    <w:p w14:paraId="26405936" w14:textId="77777777" w:rsidR="00D76160" w:rsidRPr="005643D2" w:rsidRDefault="00D76160" w:rsidP="00D76160">
      <w:pPr>
        <w:spacing w:after="0" w:line="240" w:lineRule="auto"/>
        <w:rPr>
          <w:rFonts w:ascii="Courier New" w:eastAsia="Times New Roman" w:hAnsi="Courier New" w:cs="Courier New"/>
          <w:sz w:val="18"/>
          <w:szCs w:val="18"/>
        </w:rPr>
      </w:pPr>
      <w:r w:rsidRPr="005643D2">
        <w:rPr>
          <w:rFonts w:ascii="Courier New" w:eastAsia="Times New Roman" w:hAnsi="Courier New" w:cs="Courier New"/>
          <w:sz w:val="18"/>
          <w:szCs w:val="18"/>
        </w:rPr>
        <w:t xml:space="preserve">     </w:t>
      </w:r>
      <w:r w:rsidRPr="005643D2">
        <w:rPr>
          <w:rFonts w:ascii="Courier New" w:eastAsia="Times New Roman" w:hAnsi="Courier New" w:cs="Courier New"/>
          <w:b/>
          <w:sz w:val="18"/>
          <w:szCs w:val="18"/>
        </w:rPr>
        <w:t xml:space="preserve">  </w:t>
      </w:r>
      <w:r w:rsidRPr="005643D2">
        <w:rPr>
          <w:rFonts w:ascii="Courier New" w:eastAsia="Times New Roman" w:hAnsi="Courier New" w:cs="Courier New"/>
          <w:b/>
          <w:sz w:val="18"/>
          <w:szCs w:val="18"/>
          <w:u w:val="single"/>
        </w:rPr>
        <w:t xml:space="preserve">ROLL CALL </w:t>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 xml:space="preserve">Ayes – Ahn, </w:t>
      </w:r>
      <w:r>
        <w:rPr>
          <w:rFonts w:ascii="Courier New" w:eastAsia="Times New Roman" w:hAnsi="Courier New" w:cs="Courier New"/>
          <w:sz w:val="18"/>
          <w:szCs w:val="18"/>
        </w:rPr>
        <w:t>Barragan,</w:t>
      </w:r>
      <w:r w:rsidRPr="005643D2">
        <w:rPr>
          <w:rFonts w:ascii="Courier New" w:eastAsia="Times New Roman" w:hAnsi="Courier New" w:cs="Courier New"/>
          <w:sz w:val="18"/>
          <w:szCs w:val="18"/>
        </w:rPr>
        <w:t xml:space="preserve"> Keenan </w:t>
      </w:r>
    </w:p>
    <w:p w14:paraId="0DAB22A5" w14:textId="77777777" w:rsidR="00D76160" w:rsidRDefault="00D76160" w:rsidP="00D76160">
      <w:pPr>
        <w:spacing w:after="0" w:line="240" w:lineRule="auto"/>
        <w:ind w:firstLine="720"/>
        <w:rPr>
          <w:rFonts w:ascii="Courier New" w:eastAsia="Times New Roman" w:hAnsi="Courier New" w:cs="Courier New"/>
          <w:sz w:val="18"/>
          <w:szCs w:val="18"/>
        </w:rPr>
      </w:pPr>
      <w:r>
        <w:rPr>
          <w:rFonts w:ascii="Courier New" w:eastAsia="Times New Roman" w:hAnsi="Courier New" w:cs="Courier New"/>
          <w:sz w:val="18"/>
          <w:szCs w:val="18"/>
        </w:rPr>
        <w:t xml:space="preserve"> </w:t>
      </w:r>
      <w:r>
        <w:rPr>
          <w:rFonts w:ascii="Courier New" w:eastAsia="Times New Roman" w:hAnsi="Courier New" w:cs="Courier New"/>
          <w:sz w:val="18"/>
          <w:szCs w:val="18"/>
        </w:rPr>
        <w:tab/>
      </w:r>
      <w:r w:rsidRPr="005643D2">
        <w:rPr>
          <w:rFonts w:ascii="Courier New" w:eastAsia="Times New Roman" w:hAnsi="Courier New" w:cs="Courier New"/>
          <w:sz w:val="18"/>
          <w:szCs w:val="18"/>
        </w:rPr>
        <w:t xml:space="preserve">     </w:t>
      </w:r>
      <w:r w:rsidRPr="005643D2">
        <w:rPr>
          <w:rFonts w:ascii="Courier New" w:eastAsia="Times New Roman" w:hAnsi="Courier New" w:cs="Courier New"/>
          <w:sz w:val="18"/>
          <w:szCs w:val="18"/>
        </w:rPr>
        <w:tab/>
        <w:t>Nays – None</w:t>
      </w:r>
    </w:p>
    <w:p w14:paraId="688520EC" w14:textId="2E81F1B3" w:rsidR="00FF5A30" w:rsidRPr="00FF5A30" w:rsidRDefault="00D76160" w:rsidP="00D76160">
      <w:pPr>
        <w:spacing w:after="0" w:line="240" w:lineRule="auto"/>
        <w:ind w:firstLine="720"/>
        <w:rPr>
          <w:rFonts w:ascii="Courier New" w:eastAsia="Times New Roman" w:hAnsi="Courier New" w:cs="Courier New"/>
          <w:sz w:val="18"/>
          <w:szCs w:val="24"/>
        </w:rPr>
      </w:pPr>
      <w:r>
        <w:rPr>
          <w:rFonts w:ascii="Courier New" w:eastAsia="Times New Roman" w:hAnsi="Courier New" w:cs="Courier New"/>
          <w:sz w:val="18"/>
          <w:szCs w:val="18"/>
        </w:rPr>
        <w:tab/>
      </w:r>
      <w:r>
        <w:rPr>
          <w:rFonts w:ascii="Courier New" w:eastAsia="Times New Roman" w:hAnsi="Courier New" w:cs="Courier New"/>
          <w:sz w:val="18"/>
          <w:szCs w:val="18"/>
        </w:rPr>
        <w:tab/>
        <w:t xml:space="preserve">Absent – Todd, Singh </w:t>
      </w:r>
      <w:r w:rsidR="00FF5A30" w:rsidRPr="00FF5A30">
        <w:rPr>
          <w:rFonts w:ascii="Courier New" w:eastAsia="Times New Roman" w:hAnsi="Courier New" w:cs="Courier New"/>
          <w:b/>
          <w:bCs/>
          <w:sz w:val="18"/>
          <w:szCs w:val="18"/>
        </w:rPr>
        <w:tab/>
      </w:r>
    </w:p>
    <w:p w14:paraId="564CFBC3" w14:textId="0C6EA41C" w:rsidR="00FF5A30" w:rsidRDefault="00FF5A30" w:rsidP="00FF5A30">
      <w:pPr>
        <w:spacing w:after="0" w:line="240" w:lineRule="auto"/>
        <w:rPr>
          <w:rFonts w:ascii="Courier New" w:hAnsi="Courier New" w:cs="Courier New"/>
          <w:color w:val="231F20"/>
          <w:sz w:val="18"/>
          <w:szCs w:val="18"/>
        </w:rPr>
      </w:pPr>
    </w:p>
    <w:p w14:paraId="6263559C" w14:textId="4B31D0A0" w:rsidR="00FF5A30" w:rsidRPr="00FF5A30" w:rsidRDefault="00FF5A30" w:rsidP="00FF5A30">
      <w:pPr>
        <w:spacing w:after="0" w:line="240" w:lineRule="auto"/>
        <w:ind w:hanging="450"/>
        <w:rPr>
          <w:rFonts w:ascii="Courier New" w:eastAsia="Times New Roman" w:hAnsi="Courier New" w:cs="Courier New"/>
          <w:sz w:val="18"/>
          <w:szCs w:val="18"/>
        </w:rPr>
      </w:pPr>
      <w:r w:rsidRPr="00FF5A30">
        <w:rPr>
          <w:rFonts w:ascii="Courier New" w:eastAsia="Times New Roman" w:hAnsi="Courier New" w:cs="Courier New"/>
          <w:b/>
          <w:sz w:val="18"/>
          <w:szCs w:val="18"/>
        </w:rPr>
        <w:tab/>
      </w:r>
      <w:r w:rsidR="005F2112" w:rsidRPr="00DC05D9">
        <w:rPr>
          <w:rFonts w:ascii="Courier New" w:eastAsia="Times New Roman" w:hAnsi="Courier New" w:cs="Courier New"/>
          <w:sz w:val="18"/>
          <w:szCs w:val="18"/>
        </w:rPr>
        <w:t>17.</w:t>
      </w:r>
      <w:r w:rsidR="0094290D">
        <w:rPr>
          <w:rFonts w:ascii="Courier New" w:eastAsia="Times New Roman" w:hAnsi="Courier New" w:cs="Courier New"/>
          <w:b/>
          <w:sz w:val="18"/>
          <w:szCs w:val="18"/>
        </w:rPr>
        <w:tab/>
      </w:r>
      <w:r w:rsidRPr="00FF5A30">
        <w:rPr>
          <w:rFonts w:ascii="Courier New" w:eastAsia="Times New Roman" w:hAnsi="Courier New" w:cs="Courier New"/>
          <w:b/>
          <w:sz w:val="18"/>
          <w:szCs w:val="18"/>
          <w:u w:val="single"/>
        </w:rPr>
        <w:t>COMMITTEE CORRESPONDENCE</w:t>
      </w:r>
      <w:r w:rsidRPr="00FF5A30">
        <w:rPr>
          <w:rFonts w:ascii="Courier New" w:eastAsia="Times New Roman" w:hAnsi="Courier New" w:cs="Courier New"/>
          <w:sz w:val="18"/>
          <w:szCs w:val="18"/>
        </w:rPr>
        <w:tab/>
      </w:r>
    </w:p>
    <w:p w14:paraId="17D81F7C" w14:textId="77777777" w:rsidR="00FF5A30" w:rsidRPr="00FF5A30" w:rsidRDefault="00FF5A30" w:rsidP="00BD5A9E">
      <w:pPr>
        <w:spacing w:after="0" w:line="240" w:lineRule="auto"/>
        <w:ind w:left="1170" w:hanging="450"/>
        <w:rPr>
          <w:rFonts w:ascii="Courier New" w:eastAsia="Times New Roman" w:hAnsi="Courier New" w:cs="Courier New"/>
          <w:sz w:val="18"/>
          <w:szCs w:val="18"/>
        </w:rPr>
      </w:pPr>
    </w:p>
    <w:p w14:paraId="593C9B68" w14:textId="77777777" w:rsidR="00FF5A30" w:rsidRPr="00FF5A30" w:rsidRDefault="00FF5A30" w:rsidP="00BD5A9E">
      <w:pPr>
        <w:numPr>
          <w:ilvl w:val="0"/>
          <w:numId w:val="5"/>
        </w:numPr>
        <w:spacing w:after="0" w:line="240" w:lineRule="auto"/>
        <w:ind w:left="1170"/>
        <w:rPr>
          <w:rFonts w:ascii="Courier New" w:eastAsia="Times New Roman" w:hAnsi="Courier New" w:cs="Courier New"/>
          <w:sz w:val="18"/>
          <w:szCs w:val="18"/>
        </w:rPr>
      </w:pPr>
      <w:r w:rsidRPr="00FF5A30">
        <w:rPr>
          <w:rFonts w:ascii="Courier New" w:eastAsia="Times New Roman" w:hAnsi="Courier New" w:cs="Courier New"/>
          <w:sz w:val="18"/>
          <w:szCs w:val="18"/>
        </w:rPr>
        <w:t>OEM Coordinator Appointment of Evan Stampoulos as Deputy Coordinator for OEM</w:t>
      </w:r>
    </w:p>
    <w:p w14:paraId="0522C9F0" w14:textId="571059DA" w:rsidR="00FF5A30" w:rsidRPr="00FF5A30" w:rsidRDefault="00FF5A30" w:rsidP="00BD5A9E">
      <w:pPr>
        <w:numPr>
          <w:ilvl w:val="0"/>
          <w:numId w:val="5"/>
        </w:numPr>
        <w:spacing w:after="0" w:line="240" w:lineRule="auto"/>
        <w:ind w:left="1170"/>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Email from Anand Shah regarding pickleball courts </w:t>
      </w:r>
    </w:p>
    <w:p w14:paraId="22A9B7E8" w14:textId="77777777" w:rsidR="00FF5A30" w:rsidRPr="00FF5A30" w:rsidRDefault="00FF5A30" w:rsidP="00FF5A30">
      <w:pPr>
        <w:spacing w:after="0" w:line="240" w:lineRule="auto"/>
        <w:ind w:left="720"/>
        <w:contextualSpacing/>
        <w:rPr>
          <w:rFonts w:ascii="Courier New" w:eastAsia="Calibri" w:hAnsi="Courier New" w:cs="Courier New"/>
          <w:sz w:val="18"/>
          <w:szCs w:val="18"/>
        </w:rPr>
      </w:pPr>
    </w:p>
    <w:p w14:paraId="64011034" w14:textId="140BE5F2" w:rsidR="00FF5A30" w:rsidRDefault="00FF5A30" w:rsidP="00FF5A30">
      <w:pPr>
        <w:spacing w:after="0" w:line="240" w:lineRule="auto"/>
        <w:ind w:hanging="450"/>
        <w:rPr>
          <w:rFonts w:ascii="Courier New" w:eastAsia="Times New Roman" w:hAnsi="Courier New" w:cs="Courier New"/>
          <w:b/>
          <w:sz w:val="18"/>
          <w:szCs w:val="18"/>
          <w:u w:val="single"/>
        </w:rPr>
      </w:pPr>
    </w:p>
    <w:p w14:paraId="2781423E" w14:textId="77777777" w:rsidR="006E66C3" w:rsidRDefault="006E66C3" w:rsidP="00FF5A30">
      <w:pPr>
        <w:spacing w:after="0" w:line="240" w:lineRule="auto"/>
        <w:ind w:hanging="450"/>
        <w:rPr>
          <w:rFonts w:ascii="Courier New" w:eastAsia="Times New Roman" w:hAnsi="Courier New" w:cs="Courier New"/>
          <w:b/>
          <w:sz w:val="18"/>
          <w:szCs w:val="18"/>
          <w:u w:val="single"/>
        </w:rPr>
      </w:pPr>
    </w:p>
    <w:p w14:paraId="7718251D" w14:textId="7454C1A4" w:rsidR="00BD5A9E" w:rsidRDefault="00BD5A9E" w:rsidP="00FF5A30">
      <w:pPr>
        <w:spacing w:after="0" w:line="240" w:lineRule="auto"/>
        <w:ind w:hanging="450"/>
        <w:rPr>
          <w:rFonts w:ascii="Courier New" w:eastAsia="Times New Roman" w:hAnsi="Courier New" w:cs="Courier New"/>
          <w:b/>
          <w:sz w:val="18"/>
          <w:szCs w:val="18"/>
          <w:u w:val="single"/>
        </w:rPr>
      </w:pPr>
    </w:p>
    <w:p w14:paraId="7295B75F" w14:textId="74A8AF05" w:rsidR="00BD5A9E" w:rsidRDefault="00BD5A9E" w:rsidP="00FF5A30">
      <w:pPr>
        <w:spacing w:after="0" w:line="240" w:lineRule="auto"/>
        <w:ind w:hanging="450"/>
        <w:rPr>
          <w:rFonts w:ascii="Courier New" w:eastAsia="Times New Roman" w:hAnsi="Courier New" w:cs="Courier New"/>
          <w:b/>
          <w:sz w:val="18"/>
          <w:szCs w:val="18"/>
          <w:u w:val="single"/>
        </w:rPr>
      </w:pPr>
    </w:p>
    <w:p w14:paraId="064F483C" w14:textId="2A92CB30" w:rsidR="00BD5A9E" w:rsidRDefault="00BD5A9E" w:rsidP="00FF5A30">
      <w:pPr>
        <w:spacing w:after="0" w:line="240" w:lineRule="auto"/>
        <w:ind w:hanging="450"/>
        <w:rPr>
          <w:rFonts w:ascii="Courier New" w:eastAsia="Times New Roman" w:hAnsi="Courier New" w:cs="Courier New"/>
          <w:b/>
          <w:sz w:val="18"/>
          <w:szCs w:val="18"/>
          <w:u w:val="single"/>
        </w:rPr>
      </w:pPr>
    </w:p>
    <w:p w14:paraId="5C89BC6A" w14:textId="77777777" w:rsidR="00BD5A9E" w:rsidRPr="00FF5A30" w:rsidRDefault="00BD5A9E" w:rsidP="00FF5A30">
      <w:pPr>
        <w:spacing w:after="0" w:line="240" w:lineRule="auto"/>
        <w:ind w:hanging="450"/>
        <w:rPr>
          <w:rFonts w:ascii="Courier New" w:eastAsia="Times New Roman" w:hAnsi="Courier New" w:cs="Courier New"/>
          <w:b/>
          <w:sz w:val="18"/>
          <w:szCs w:val="18"/>
          <w:u w:val="single"/>
        </w:rPr>
      </w:pPr>
    </w:p>
    <w:p w14:paraId="17D77B53" w14:textId="5EDF18EE" w:rsidR="00FF5A30" w:rsidRPr="00FF5A30" w:rsidRDefault="0094290D" w:rsidP="00FF5A30">
      <w:pPr>
        <w:spacing w:after="0" w:line="240" w:lineRule="auto"/>
        <w:rPr>
          <w:rFonts w:ascii="Courier New" w:eastAsia="Times New Roman" w:hAnsi="Courier New" w:cs="Courier New"/>
          <w:b/>
          <w:sz w:val="18"/>
          <w:szCs w:val="18"/>
          <w:u w:val="single"/>
        </w:rPr>
      </w:pPr>
      <w:r w:rsidRPr="00DC05D9">
        <w:rPr>
          <w:rFonts w:ascii="Courier New" w:eastAsia="Times New Roman" w:hAnsi="Courier New" w:cs="Courier New"/>
          <w:sz w:val="18"/>
          <w:szCs w:val="18"/>
        </w:rPr>
        <w:lastRenderedPageBreak/>
        <w:t>18.</w:t>
      </w:r>
      <w:r>
        <w:rPr>
          <w:rFonts w:ascii="Courier New" w:eastAsia="Times New Roman" w:hAnsi="Courier New" w:cs="Courier New"/>
          <w:b/>
          <w:sz w:val="18"/>
          <w:szCs w:val="18"/>
        </w:rPr>
        <w:tab/>
      </w:r>
      <w:r w:rsidR="00FF5A30" w:rsidRPr="00FF5A30">
        <w:rPr>
          <w:rFonts w:ascii="Courier New" w:eastAsia="Times New Roman" w:hAnsi="Courier New" w:cs="Courier New"/>
          <w:b/>
          <w:sz w:val="18"/>
          <w:szCs w:val="18"/>
          <w:u w:val="single"/>
        </w:rPr>
        <w:t>NEW &amp; UNFINISHED BUSINESS</w:t>
      </w:r>
    </w:p>
    <w:p w14:paraId="40A2F03A" w14:textId="77777777" w:rsidR="00FF5A30" w:rsidRPr="00FF5A30" w:rsidRDefault="00FF5A30" w:rsidP="00FF5A30">
      <w:pPr>
        <w:spacing w:after="0" w:line="240" w:lineRule="auto"/>
        <w:rPr>
          <w:rFonts w:ascii="Courier New" w:eastAsia="Times New Roman" w:hAnsi="Courier New" w:cs="Courier New"/>
          <w:sz w:val="18"/>
          <w:szCs w:val="18"/>
        </w:rPr>
      </w:pPr>
    </w:p>
    <w:p w14:paraId="5FC70944" w14:textId="77777777" w:rsidR="001E5835" w:rsidRPr="001667A4" w:rsidRDefault="00FF5A30" w:rsidP="0094290D">
      <w:pPr>
        <w:numPr>
          <w:ilvl w:val="0"/>
          <w:numId w:val="5"/>
        </w:numPr>
        <w:spacing w:after="0" w:line="240" w:lineRule="auto"/>
        <w:ind w:left="1080"/>
        <w:rPr>
          <w:rFonts w:ascii="Courier New" w:eastAsia="Times New Roman" w:hAnsi="Courier New" w:cs="Courier New"/>
          <w:b/>
          <w:bCs/>
          <w:sz w:val="18"/>
          <w:szCs w:val="18"/>
        </w:rPr>
      </w:pPr>
      <w:r w:rsidRPr="001667A4">
        <w:rPr>
          <w:rFonts w:ascii="Courier New" w:eastAsia="Times New Roman" w:hAnsi="Courier New" w:cs="Courier New"/>
          <w:b/>
          <w:bCs/>
          <w:sz w:val="18"/>
          <w:szCs w:val="18"/>
        </w:rPr>
        <w:t>BYOB Commercial Recreational Facilities</w:t>
      </w:r>
      <w:r w:rsidR="000D314F" w:rsidRPr="001667A4">
        <w:rPr>
          <w:rFonts w:ascii="Courier New" w:eastAsia="Times New Roman" w:hAnsi="Courier New" w:cs="Courier New"/>
          <w:b/>
          <w:bCs/>
          <w:sz w:val="18"/>
          <w:szCs w:val="18"/>
        </w:rPr>
        <w:t xml:space="preserve"> – </w:t>
      </w:r>
    </w:p>
    <w:p w14:paraId="18663F8F" w14:textId="77777777" w:rsidR="001E5835" w:rsidRDefault="001E5835" w:rsidP="0094290D">
      <w:pPr>
        <w:spacing w:after="0" w:line="240" w:lineRule="auto"/>
        <w:ind w:left="1080"/>
        <w:rPr>
          <w:rFonts w:ascii="Courier New" w:eastAsia="Times New Roman" w:hAnsi="Courier New" w:cs="Courier New"/>
          <w:sz w:val="18"/>
          <w:szCs w:val="18"/>
        </w:rPr>
      </w:pPr>
    </w:p>
    <w:p w14:paraId="7BC129A2" w14:textId="2755B8D6" w:rsidR="006E66C3" w:rsidRDefault="000D314F" w:rsidP="0094290D">
      <w:pPr>
        <w:spacing w:after="0" w:line="240" w:lineRule="auto"/>
        <w:ind w:left="1080"/>
        <w:jc w:val="both"/>
        <w:rPr>
          <w:rFonts w:ascii="Courier New" w:eastAsia="Times New Roman" w:hAnsi="Courier New" w:cs="Courier New"/>
          <w:sz w:val="18"/>
          <w:szCs w:val="18"/>
        </w:rPr>
      </w:pPr>
      <w:r w:rsidRPr="001E5835">
        <w:rPr>
          <w:rFonts w:ascii="Courier New" w:eastAsia="Times New Roman" w:hAnsi="Courier New" w:cs="Courier New"/>
          <w:sz w:val="18"/>
          <w:szCs w:val="18"/>
        </w:rPr>
        <w:t>Pawan Gupta,</w:t>
      </w:r>
      <w:r w:rsidR="00B80226">
        <w:rPr>
          <w:rFonts w:ascii="Courier New" w:eastAsia="Times New Roman" w:hAnsi="Courier New" w:cs="Courier New"/>
          <w:sz w:val="18"/>
          <w:szCs w:val="18"/>
        </w:rPr>
        <w:t xml:space="preserve"> a resident of </w:t>
      </w:r>
      <w:r w:rsidRPr="001E5835">
        <w:rPr>
          <w:rFonts w:ascii="Courier New" w:eastAsia="Times New Roman" w:hAnsi="Courier New" w:cs="Courier New"/>
          <w:sz w:val="18"/>
          <w:szCs w:val="18"/>
        </w:rPr>
        <w:t>17 River Road</w:t>
      </w:r>
      <w:r w:rsidR="006E66C3">
        <w:rPr>
          <w:rFonts w:ascii="Courier New" w:eastAsia="Times New Roman" w:hAnsi="Courier New" w:cs="Courier New"/>
          <w:sz w:val="18"/>
          <w:szCs w:val="18"/>
        </w:rPr>
        <w:t xml:space="preserve"> and owner of 2168 Highway 206</w:t>
      </w:r>
      <w:r w:rsidRPr="001E5835">
        <w:rPr>
          <w:rFonts w:ascii="Courier New" w:eastAsia="Times New Roman" w:hAnsi="Courier New" w:cs="Courier New"/>
          <w:sz w:val="18"/>
          <w:szCs w:val="18"/>
        </w:rPr>
        <w:t xml:space="preserve">, </w:t>
      </w:r>
      <w:r w:rsidR="00B80226">
        <w:rPr>
          <w:rFonts w:ascii="Courier New" w:eastAsia="Times New Roman" w:hAnsi="Courier New" w:cs="Courier New"/>
          <w:sz w:val="18"/>
          <w:szCs w:val="18"/>
        </w:rPr>
        <w:t xml:space="preserve">appeared before the Committee to request </w:t>
      </w:r>
      <w:r w:rsidR="006E66C3">
        <w:rPr>
          <w:rFonts w:ascii="Courier New" w:eastAsia="Times New Roman" w:hAnsi="Courier New" w:cs="Courier New"/>
          <w:sz w:val="18"/>
          <w:szCs w:val="18"/>
        </w:rPr>
        <w:t>that BYOB – Bring Your Own Beverage be permitted at commercial recreational facilities.  P</w:t>
      </w:r>
      <w:r w:rsidR="003A3DC4">
        <w:rPr>
          <w:rFonts w:ascii="Courier New" w:eastAsia="Times New Roman" w:hAnsi="Courier New" w:cs="Courier New"/>
          <w:sz w:val="18"/>
          <w:szCs w:val="18"/>
        </w:rPr>
        <w:t>.</w:t>
      </w:r>
      <w:r w:rsidR="006E66C3">
        <w:rPr>
          <w:rFonts w:ascii="Courier New" w:eastAsia="Times New Roman" w:hAnsi="Courier New" w:cs="Courier New"/>
          <w:sz w:val="18"/>
          <w:szCs w:val="18"/>
        </w:rPr>
        <w:t xml:space="preserve"> Gupta explained that zoning approval has been granted for an indoor golf simulation facility at</w:t>
      </w:r>
      <w:r w:rsidR="00B80226">
        <w:rPr>
          <w:rFonts w:ascii="Courier New" w:eastAsia="Times New Roman" w:hAnsi="Courier New" w:cs="Courier New"/>
          <w:sz w:val="18"/>
          <w:szCs w:val="18"/>
        </w:rPr>
        <w:t xml:space="preserve"> 2168 Highway 206</w:t>
      </w:r>
      <w:r w:rsidR="006E66C3">
        <w:rPr>
          <w:rFonts w:ascii="Courier New" w:eastAsia="Times New Roman" w:hAnsi="Courier New" w:cs="Courier New"/>
          <w:sz w:val="18"/>
          <w:szCs w:val="18"/>
        </w:rPr>
        <w:t>. P. Gupta advised of other such facilities throughout New Jersey that permit BYOB.</w:t>
      </w:r>
    </w:p>
    <w:p w14:paraId="387A7B31" w14:textId="4DD4E0A4" w:rsidR="00CE5758" w:rsidRDefault="00CE5758" w:rsidP="0094290D">
      <w:pPr>
        <w:spacing w:after="0" w:line="240" w:lineRule="auto"/>
        <w:ind w:left="1080"/>
        <w:jc w:val="both"/>
        <w:rPr>
          <w:rFonts w:ascii="Courier New" w:eastAsia="Times New Roman" w:hAnsi="Courier New" w:cs="Courier New"/>
          <w:sz w:val="18"/>
          <w:szCs w:val="18"/>
        </w:rPr>
      </w:pPr>
    </w:p>
    <w:p w14:paraId="61F69F56" w14:textId="305D2AF0" w:rsidR="00B80226" w:rsidRDefault="00CE5758" w:rsidP="0094290D">
      <w:pPr>
        <w:spacing w:after="0" w:line="240" w:lineRule="auto"/>
        <w:ind w:left="1080"/>
        <w:jc w:val="both"/>
        <w:rPr>
          <w:rFonts w:ascii="Courier New" w:eastAsia="Times New Roman" w:hAnsi="Courier New" w:cs="Courier New"/>
          <w:sz w:val="18"/>
          <w:szCs w:val="18"/>
        </w:rPr>
      </w:pPr>
      <w:r>
        <w:rPr>
          <w:rFonts w:ascii="Courier New" w:eastAsia="Times New Roman" w:hAnsi="Courier New" w:cs="Courier New"/>
          <w:sz w:val="18"/>
          <w:szCs w:val="18"/>
        </w:rPr>
        <w:t xml:space="preserve">During the discussion, Committee Members raised questions regarding </w:t>
      </w:r>
      <w:r w:rsidR="00D20429">
        <w:rPr>
          <w:rFonts w:ascii="Courier New" w:eastAsia="Times New Roman" w:hAnsi="Courier New" w:cs="Courier New"/>
          <w:sz w:val="18"/>
          <w:szCs w:val="18"/>
        </w:rPr>
        <w:t>the square footage of the facility; the number of simulators; the number of persons per simulator; and required insurance.</w:t>
      </w:r>
      <w:r w:rsidR="006E66C3">
        <w:rPr>
          <w:rFonts w:ascii="Courier New" w:eastAsia="Times New Roman" w:hAnsi="Courier New" w:cs="Courier New"/>
          <w:sz w:val="18"/>
          <w:szCs w:val="18"/>
        </w:rPr>
        <w:t xml:space="preserve"> </w:t>
      </w:r>
      <w:r w:rsidR="00D20429">
        <w:rPr>
          <w:rFonts w:ascii="Courier New" w:eastAsia="Times New Roman" w:hAnsi="Courier New" w:cs="Courier New"/>
          <w:sz w:val="18"/>
          <w:szCs w:val="18"/>
        </w:rPr>
        <w:t xml:space="preserve">P. Gupta informed Committee Members that the size of the recreational facility will be about 4,000 square feet and each simulator could have up to four or five individuals.  </w:t>
      </w:r>
    </w:p>
    <w:p w14:paraId="037E29C5" w14:textId="1A151414" w:rsidR="00D20429" w:rsidRDefault="00D20429" w:rsidP="0094290D">
      <w:pPr>
        <w:spacing w:after="0" w:line="240" w:lineRule="auto"/>
        <w:ind w:left="1080"/>
        <w:jc w:val="both"/>
        <w:rPr>
          <w:rFonts w:ascii="Courier New" w:eastAsia="Times New Roman" w:hAnsi="Courier New" w:cs="Courier New"/>
          <w:sz w:val="18"/>
          <w:szCs w:val="18"/>
        </w:rPr>
      </w:pPr>
    </w:p>
    <w:p w14:paraId="35B00EDF" w14:textId="1B2E3BD6" w:rsidR="00D20429" w:rsidRDefault="00D20429" w:rsidP="0094290D">
      <w:pPr>
        <w:spacing w:after="0" w:line="240" w:lineRule="auto"/>
        <w:ind w:left="1080"/>
        <w:jc w:val="both"/>
        <w:rPr>
          <w:rFonts w:ascii="Courier New" w:eastAsia="Times New Roman" w:hAnsi="Courier New" w:cs="Courier New"/>
          <w:sz w:val="18"/>
          <w:szCs w:val="18"/>
        </w:rPr>
      </w:pPr>
      <w:r>
        <w:rPr>
          <w:rFonts w:ascii="Courier New" w:eastAsia="Times New Roman" w:hAnsi="Courier New" w:cs="Courier New"/>
          <w:sz w:val="18"/>
          <w:szCs w:val="18"/>
        </w:rPr>
        <w:t xml:space="preserve">Mayor Keenan explained that Committee Members will review the request. </w:t>
      </w:r>
    </w:p>
    <w:p w14:paraId="5037243A" w14:textId="6E75AB58" w:rsidR="00D20429" w:rsidRDefault="00D20429" w:rsidP="0094290D">
      <w:pPr>
        <w:spacing w:after="0" w:line="240" w:lineRule="auto"/>
        <w:ind w:left="1080"/>
        <w:rPr>
          <w:rFonts w:ascii="Courier New" w:eastAsia="Times New Roman" w:hAnsi="Courier New" w:cs="Courier New"/>
          <w:sz w:val="18"/>
          <w:szCs w:val="18"/>
        </w:rPr>
      </w:pPr>
    </w:p>
    <w:p w14:paraId="333B4CD9" w14:textId="77777777" w:rsidR="00D20429" w:rsidRPr="001E5835" w:rsidRDefault="00D20429" w:rsidP="0094290D">
      <w:pPr>
        <w:spacing w:after="0" w:line="240" w:lineRule="auto"/>
        <w:ind w:left="1080"/>
        <w:rPr>
          <w:rFonts w:ascii="Courier New" w:eastAsia="Times New Roman" w:hAnsi="Courier New" w:cs="Courier New"/>
          <w:sz w:val="18"/>
          <w:szCs w:val="18"/>
        </w:rPr>
      </w:pPr>
    </w:p>
    <w:p w14:paraId="1590A8A6" w14:textId="154C0088" w:rsidR="00361EA0" w:rsidRPr="001667A4" w:rsidRDefault="00361EA0" w:rsidP="0094290D">
      <w:pPr>
        <w:numPr>
          <w:ilvl w:val="0"/>
          <w:numId w:val="5"/>
        </w:numPr>
        <w:spacing w:after="0" w:line="240" w:lineRule="auto"/>
        <w:ind w:left="1080"/>
        <w:rPr>
          <w:rFonts w:ascii="Courier New" w:eastAsia="Calibri" w:hAnsi="Courier New" w:cs="Courier New"/>
          <w:b/>
          <w:bCs/>
          <w:sz w:val="18"/>
          <w:szCs w:val="18"/>
        </w:rPr>
      </w:pPr>
      <w:r w:rsidRPr="001667A4">
        <w:rPr>
          <w:rFonts w:ascii="Courier New" w:eastAsia="Calibri" w:hAnsi="Courier New" w:cs="Courier New"/>
          <w:b/>
          <w:bCs/>
          <w:sz w:val="18"/>
          <w:szCs w:val="18"/>
        </w:rPr>
        <w:t xml:space="preserve">Shade Tree Committee - </w:t>
      </w:r>
    </w:p>
    <w:p w14:paraId="1ED1B2BC" w14:textId="1FBD133C" w:rsidR="00361EA0" w:rsidRPr="001667A4" w:rsidRDefault="00361EA0" w:rsidP="0094290D">
      <w:pPr>
        <w:spacing w:after="0" w:line="240" w:lineRule="auto"/>
        <w:ind w:left="1080"/>
        <w:rPr>
          <w:rFonts w:ascii="Courier New" w:eastAsia="Calibri" w:hAnsi="Courier New" w:cs="Courier New"/>
          <w:b/>
          <w:bCs/>
          <w:sz w:val="18"/>
          <w:szCs w:val="18"/>
        </w:rPr>
      </w:pPr>
    </w:p>
    <w:p w14:paraId="3397B69F" w14:textId="55143776" w:rsidR="00361EA0" w:rsidRDefault="00361EA0" w:rsidP="0094290D">
      <w:pPr>
        <w:spacing w:after="0" w:line="240" w:lineRule="auto"/>
        <w:ind w:left="1080"/>
        <w:jc w:val="both"/>
        <w:rPr>
          <w:rFonts w:ascii="Courier New" w:eastAsia="Calibri" w:hAnsi="Courier New" w:cs="Courier New"/>
          <w:sz w:val="18"/>
          <w:szCs w:val="18"/>
        </w:rPr>
      </w:pPr>
      <w:r>
        <w:rPr>
          <w:rFonts w:ascii="Courier New" w:eastAsia="Calibri" w:hAnsi="Courier New" w:cs="Courier New"/>
          <w:sz w:val="18"/>
          <w:szCs w:val="18"/>
        </w:rPr>
        <w:t xml:space="preserve">Administrator, Lori Savron and Shade Tree Committee Chair, Larry </w:t>
      </w:r>
      <w:proofErr w:type="spellStart"/>
      <w:r>
        <w:rPr>
          <w:rFonts w:ascii="Courier New" w:eastAsia="Calibri" w:hAnsi="Courier New" w:cs="Courier New"/>
          <w:sz w:val="18"/>
          <w:szCs w:val="18"/>
        </w:rPr>
        <w:t>Koplik</w:t>
      </w:r>
      <w:proofErr w:type="spellEnd"/>
      <w:r>
        <w:rPr>
          <w:rFonts w:ascii="Courier New" w:eastAsia="Calibri" w:hAnsi="Courier New" w:cs="Courier New"/>
          <w:sz w:val="18"/>
          <w:szCs w:val="18"/>
        </w:rPr>
        <w:t xml:space="preserve"> presented </w:t>
      </w:r>
      <w:r w:rsidR="00725B06">
        <w:rPr>
          <w:rFonts w:ascii="Courier New" w:eastAsia="Calibri" w:hAnsi="Courier New" w:cs="Courier New"/>
          <w:sz w:val="18"/>
          <w:szCs w:val="18"/>
        </w:rPr>
        <w:t>a 2023 status report that included the following:</w:t>
      </w:r>
    </w:p>
    <w:p w14:paraId="32E64F8E" w14:textId="77777777" w:rsidR="00361EA0" w:rsidRPr="00361EA0" w:rsidRDefault="00361EA0" w:rsidP="0094290D">
      <w:pPr>
        <w:spacing w:after="0" w:line="240" w:lineRule="auto"/>
        <w:ind w:left="1080"/>
        <w:jc w:val="both"/>
        <w:rPr>
          <w:rFonts w:ascii="Courier New" w:eastAsia="Calibri" w:hAnsi="Courier New" w:cs="Courier New"/>
          <w:sz w:val="18"/>
          <w:szCs w:val="18"/>
        </w:rPr>
      </w:pPr>
    </w:p>
    <w:p w14:paraId="6033A565" w14:textId="2DC635CE" w:rsidR="003C4524" w:rsidRPr="00725B06" w:rsidRDefault="003C4524" w:rsidP="0094290D">
      <w:pPr>
        <w:pStyle w:val="ListParagraph"/>
        <w:numPr>
          <w:ilvl w:val="0"/>
          <w:numId w:val="5"/>
        </w:numPr>
        <w:spacing w:after="0" w:line="240" w:lineRule="auto"/>
        <w:ind w:left="1080" w:firstLine="630"/>
        <w:jc w:val="both"/>
        <w:rPr>
          <w:rFonts w:ascii="Courier New" w:eastAsia="Calibri" w:hAnsi="Courier New" w:cs="Courier New"/>
          <w:sz w:val="18"/>
          <w:szCs w:val="18"/>
        </w:rPr>
      </w:pPr>
      <w:r w:rsidRPr="00725B06">
        <w:rPr>
          <w:rFonts w:ascii="Courier New" w:eastAsia="Calibri" w:hAnsi="Courier New" w:cs="Courier New"/>
          <w:sz w:val="18"/>
          <w:szCs w:val="18"/>
        </w:rPr>
        <w:t xml:space="preserve"> </w:t>
      </w:r>
      <w:r w:rsidR="00725B06">
        <w:rPr>
          <w:rFonts w:ascii="Courier New" w:eastAsia="Calibri" w:hAnsi="Courier New" w:cs="Courier New"/>
          <w:sz w:val="18"/>
          <w:szCs w:val="18"/>
        </w:rPr>
        <w:t>Street Trees planting and maintenance in municipal Right-of-Ways</w:t>
      </w:r>
    </w:p>
    <w:p w14:paraId="07C07026" w14:textId="26D6860D" w:rsidR="0083580C" w:rsidRDefault="0083580C" w:rsidP="0094290D">
      <w:pPr>
        <w:pStyle w:val="ListParagraph"/>
        <w:numPr>
          <w:ilvl w:val="0"/>
          <w:numId w:val="5"/>
        </w:numPr>
        <w:spacing w:after="0" w:line="240" w:lineRule="auto"/>
        <w:ind w:left="1080" w:firstLine="630"/>
        <w:jc w:val="both"/>
        <w:rPr>
          <w:rFonts w:ascii="Courier New" w:eastAsia="Calibri" w:hAnsi="Courier New" w:cs="Courier New"/>
          <w:sz w:val="18"/>
          <w:szCs w:val="18"/>
        </w:rPr>
      </w:pPr>
      <w:r>
        <w:rPr>
          <w:rFonts w:ascii="Courier New" w:eastAsia="Calibri" w:hAnsi="Courier New" w:cs="Courier New"/>
          <w:sz w:val="18"/>
          <w:szCs w:val="18"/>
        </w:rPr>
        <w:t xml:space="preserve"> </w:t>
      </w:r>
      <w:r w:rsidR="00B5462C">
        <w:rPr>
          <w:rFonts w:ascii="Courier New" w:eastAsia="Calibri" w:hAnsi="Courier New" w:cs="Courier New"/>
          <w:sz w:val="18"/>
          <w:szCs w:val="18"/>
        </w:rPr>
        <w:t>Shade Tree Committee role</w:t>
      </w:r>
      <w:r w:rsidR="006E66C3">
        <w:rPr>
          <w:rFonts w:ascii="Courier New" w:eastAsia="Calibri" w:hAnsi="Courier New" w:cs="Courier New"/>
          <w:sz w:val="18"/>
          <w:szCs w:val="18"/>
        </w:rPr>
        <w:t>s,</w:t>
      </w:r>
      <w:r w:rsidR="00B5462C">
        <w:rPr>
          <w:rFonts w:ascii="Courier New" w:eastAsia="Calibri" w:hAnsi="Courier New" w:cs="Courier New"/>
          <w:sz w:val="18"/>
          <w:szCs w:val="18"/>
        </w:rPr>
        <w:t xml:space="preserve"> </w:t>
      </w:r>
      <w:r w:rsidR="006E66C3">
        <w:rPr>
          <w:rFonts w:ascii="Courier New" w:eastAsia="Calibri" w:hAnsi="Courier New" w:cs="Courier New"/>
          <w:sz w:val="18"/>
          <w:szCs w:val="18"/>
        </w:rPr>
        <w:t>r</w:t>
      </w:r>
      <w:r w:rsidR="00B5462C">
        <w:rPr>
          <w:rFonts w:ascii="Courier New" w:eastAsia="Calibri" w:hAnsi="Courier New" w:cs="Courier New"/>
          <w:sz w:val="18"/>
          <w:szCs w:val="18"/>
        </w:rPr>
        <w:t>esponsibilities and membership</w:t>
      </w:r>
    </w:p>
    <w:p w14:paraId="3FEF5B08" w14:textId="58B2683B" w:rsidR="00AA7A47" w:rsidRDefault="00AA7A47" w:rsidP="0094290D">
      <w:pPr>
        <w:pStyle w:val="ListParagraph"/>
        <w:numPr>
          <w:ilvl w:val="0"/>
          <w:numId w:val="5"/>
        </w:numPr>
        <w:spacing w:after="0" w:line="240" w:lineRule="auto"/>
        <w:ind w:left="1080" w:firstLine="630"/>
        <w:jc w:val="both"/>
        <w:rPr>
          <w:rFonts w:ascii="Courier New" w:eastAsia="Calibri" w:hAnsi="Courier New" w:cs="Courier New"/>
          <w:sz w:val="18"/>
          <w:szCs w:val="18"/>
        </w:rPr>
      </w:pPr>
      <w:r>
        <w:rPr>
          <w:rFonts w:ascii="Courier New" w:eastAsia="Calibri" w:hAnsi="Courier New" w:cs="Courier New"/>
          <w:sz w:val="18"/>
          <w:szCs w:val="18"/>
        </w:rPr>
        <w:t xml:space="preserve"> </w:t>
      </w:r>
      <w:r w:rsidR="00B5462C">
        <w:rPr>
          <w:rFonts w:ascii="Courier New" w:eastAsia="Calibri" w:hAnsi="Courier New" w:cs="Courier New"/>
          <w:sz w:val="18"/>
          <w:szCs w:val="18"/>
        </w:rPr>
        <w:t>Post-1988 plan updates</w:t>
      </w:r>
    </w:p>
    <w:p w14:paraId="0D218566" w14:textId="329DE6E8" w:rsidR="0094290D" w:rsidRDefault="0094290D" w:rsidP="0094290D">
      <w:pPr>
        <w:pStyle w:val="ListParagraph"/>
        <w:numPr>
          <w:ilvl w:val="0"/>
          <w:numId w:val="5"/>
        </w:numPr>
        <w:spacing w:after="0" w:line="240" w:lineRule="auto"/>
        <w:ind w:left="1080" w:firstLine="630"/>
        <w:jc w:val="both"/>
        <w:rPr>
          <w:rFonts w:ascii="Courier New" w:eastAsia="Calibri" w:hAnsi="Courier New" w:cs="Courier New"/>
          <w:sz w:val="18"/>
          <w:szCs w:val="18"/>
        </w:rPr>
      </w:pPr>
      <w:r>
        <w:rPr>
          <w:rFonts w:ascii="Courier New" w:eastAsia="Calibri" w:hAnsi="Courier New" w:cs="Courier New"/>
          <w:sz w:val="18"/>
          <w:szCs w:val="18"/>
        </w:rPr>
        <w:t xml:space="preserve"> </w:t>
      </w:r>
      <w:r w:rsidR="00005525">
        <w:rPr>
          <w:rFonts w:ascii="Courier New" w:eastAsia="Calibri" w:hAnsi="Courier New" w:cs="Courier New"/>
          <w:sz w:val="18"/>
          <w:szCs w:val="18"/>
        </w:rPr>
        <w:t xml:space="preserve">2023 action plan updates: </w:t>
      </w:r>
      <w:r w:rsidR="00B5462C">
        <w:rPr>
          <w:rFonts w:ascii="Courier New" w:eastAsia="Calibri" w:hAnsi="Courier New" w:cs="Courier New"/>
          <w:sz w:val="18"/>
          <w:szCs w:val="18"/>
        </w:rPr>
        <w:t xml:space="preserve">communication; inventory; sidewalk damage; 2024 and </w:t>
      </w:r>
    </w:p>
    <w:p w14:paraId="13AF8427" w14:textId="0963F503" w:rsidR="00B5462C" w:rsidRDefault="0094290D" w:rsidP="0094290D">
      <w:pPr>
        <w:pStyle w:val="ListParagraph"/>
        <w:spacing w:after="0" w:line="240" w:lineRule="auto"/>
        <w:ind w:left="1710" w:firstLine="450"/>
        <w:jc w:val="both"/>
        <w:rPr>
          <w:rFonts w:ascii="Courier New" w:eastAsia="Calibri" w:hAnsi="Courier New" w:cs="Courier New"/>
          <w:sz w:val="18"/>
          <w:szCs w:val="18"/>
        </w:rPr>
      </w:pPr>
      <w:r>
        <w:rPr>
          <w:rFonts w:ascii="Courier New" w:eastAsia="Calibri" w:hAnsi="Courier New" w:cs="Courier New"/>
          <w:sz w:val="18"/>
          <w:szCs w:val="18"/>
        </w:rPr>
        <w:t xml:space="preserve"> </w:t>
      </w:r>
      <w:r w:rsidR="00B5462C">
        <w:rPr>
          <w:rFonts w:ascii="Courier New" w:eastAsia="Calibri" w:hAnsi="Courier New" w:cs="Courier New"/>
          <w:sz w:val="18"/>
          <w:szCs w:val="18"/>
        </w:rPr>
        <w:t>beyond</w:t>
      </w:r>
    </w:p>
    <w:p w14:paraId="56C1D02D" w14:textId="77777777" w:rsidR="0094290D" w:rsidRDefault="0094290D" w:rsidP="0094290D">
      <w:pPr>
        <w:spacing w:after="0" w:line="240" w:lineRule="auto"/>
        <w:ind w:left="1080"/>
        <w:jc w:val="both"/>
        <w:rPr>
          <w:rFonts w:ascii="Courier New" w:eastAsia="Calibri" w:hAnsi="Courier New" w:cs="Courier New"/>
          <w:sz w:val="18"/>
          <w:szCs w:val="18"/>
        </w:rPr>
      </w:pPr>
    </w:p>
    <w:p w14:paraId="4697FD9D" w14:textId="799C5844" w:rsidR="00EC30FE" w:rsidRDefault="00B5462C" w:rsidP="00083689">
      <w:pPr>
        <w:spacing w:after="0" w:line="240" w:lineRule="auto"/>
        <w:ind w:left="630"/>
        <w:jc w:val="both"/>
        <w:rPr>
          <w:rFonts w:ascii="Courier New" w:eastAsia="Calibri" w:hAnsi="Courier New" w:cs="Courier New"/>
          <w:sz w:val="18"/>
          <w:szCs w:val="18"/>
        </w:rPr>
      </w:pPr>
      <w:r>
        <w:rPr>
          <w:rFonts w:ascii="Courier New" w:eastAsia="Calibri" w:hAnsi="Courier New" w:cs="Courier New"/>
          <w:sz w:val="18"/>
          <w:szCs w:val="18"/>
        </w:rPr>
        <w:t xml:space="preserve">During the presentation, Administrator Savron informed Committee Members that the Township has an intern on staff working on inventory management through the </w:t>
      </w:r>
      <w:proofErr w:type="spellStart"/>
      <w:r>
        <w:rPr>
          <w:rFonts w:ascii="Courier New" w:eastAsia="Calibri" w:hAnsi="Courier New" w:cs="Courier New"/>
          <w:sz w:val="18"/>
          <w:szCs w:val="18"/>
        </w:rPr>
        <w:t>GovPilot</w:t>
      </w:r>
      <w:proofErr w:type="spellEnd"/>
      <w:r>
        <w:rPr>
          <w:rFonts w:ascii="Courier New" w:eastAsia="Calibri" w:hAnsi="Courier New" w:cs="Courier New"/>
          <w:sz w:val="18"/>
          <w:szCs w:val="18"/>
        </w:rPr>
        <w:t xml:space="preserve"> module. Discussion was held regarding sidewalk damage and possible alternatives to address the issue including</w:t>
      </w:r>
      <w:r w:rsidR="001667A4">
        <w:rPr>
          <w:rFonts w:ascii="Courier New" w:eastAsia="Calibri" w:hAnsi="Courier New" w:cs="Courier New"/>
          <w:sz w:val="18"/>
          <w:szCs w:val="18"/>
        </w:rPr>
        <w:t xml:space="preserve"> </w:t>
      </w:r>
      <w:r>
        <w:rPr>
          <w:rFonts w:ascii="Courier New" w:eastAsia="Calibri" w:hAnsi="Courier New" w:cs="Courier New"/>
          <w:sz w:val="18"/>
          <w:szCs w:val="18"/>
        </w:rPr>
        <w:t xml:space="preserve">root barriers. Mayor Keenan also voiced her opinion regarding the watering of newly planted trees. </w:t>
      </w:r>
    </w:p>
    <w:p w14:paraId="64F87939" w14:textId="7DF31559" w:rsidR="00B5462C" w:rsidRDefault="00B5462C" w:rsidP="001667A4">
      <w:pPr>
        <w:spacing w:after="0" w:line="240" w:lineRule="auto"/>
        <w:ind w:left="420"/>
        <w:jc w:val="both"/>
        <w:rPr>
          <w:rFonts w:ascii="Courier New" w:eastAsia="Calibri" w:hAnsi="Courier New" w:cs="Courier New"/>
          <w:sz w:val="18"/>
          <w:szCs w:val="18"/>
        </w:rPr>
      </w:pPr>
    </w:p>
    <w:p w14:paraId="7186DFDB" w14:textId="77777777" w:rsidR="001667A4" w:rsidRDefault="001667A4" w:rsidP="00435D9E">
      <w:pPr>
        <w:spacing w:after="0" w:line="240" w:lineRule="auto"/>
        <w:ind w:left="1080"/>
        <w:jc w:val="both"/>
        <w:rPr>
          <w:rFonts w:ascii="Courier New" w:eastAsia="Calibri" w:hAnsi="Courier New" w:cs="Courier New"/>
          <w:sz w:val="18"/>
          <w:szCs w:val="18"/>
        </w:rPr>
      </w:pPr>
    </w:p>
    <w:p w14:paraId="5ADC36EF" w14:textId="77777777" w:rsidR="001667A4" w:rsidRDefault="00EC30FE" w:rsidP="00435D9E">
      <w:pPr>
        <w:pStyle w:val="ListParagraph"/>
        <w:numPr>
          <w:ilvl w:val="0"/>
          <w:numId w:val="19"/>
        </w:numPr>
        <w:spacing w:after="0" w:line="240" w:lineRule="auto"/>
        <w:ind w:left="1080"/>
        <w:rPr>
          <w:rFonts w:ascii="Courier New" w:eastAsia="Calibri" w:hAnsi="Courier New" w:cs="Courier New"/>
          <w:sz w:val="18"/>
          <w:szCs w:val="18"/>
        </w:rPr>
      </w:pPr>
      <w:r w:rsidRPr="003A3DC4">
        <w:rPr>
          <w:rFonts w:ascii="Courier New" w:eastAsia="Calibri" w:hAnsi="Courier New" w:cs="Courier New"/>
          <w:b/>
          <w:sz w:val="18"/>
          <w:szCs w:val="18"/>
        </w:rPr>
        <w:t>Cell Tower</w:t>
      </w:r>
      <w:r>
        <w:rPr>
          <w:rFonts w:ascii="Courier New" w:eastAsia="Calibri" w:hAnsi="Courier New" w:cs="Courier New"/>
          <w:sz w:val="18"/>
          <w:szCs w:val="18"/>
        </w:rPr>
        <w:t xml:space="preserve"> </w:t>
      </w:r>
      <w:r w:rsidR="00A46D5E">
        <w:rPr>
          <w:rFonts w:ascii="Courier New" w:eastAsia="Calibri" w:hAnsi="Courier New" w:cs="Courier New"/>
          <w:sz w:val="18"/>
          <w:szCs w:val="18"/>
        </w:rPr>
        <w:t>–</w:t>
      </w:r>
      <w:r w:rsidR="005811D4">
        <w:rPr>
          <w:rFonts w:ascii="Courier New" w:eastAsia="Calibri" w:hAnsi="Courier New" w:cs="Courier New"/>
          <w:sz w:val="18"/>
          <w:szCs w:val="18"/>
        </w:rPr>
        <w:t xml:space="preserve"> </w:t>
      </w:r>
    </w:p>
    <w:p w14:paraId="6DC56609" w14:textId="66FE1CAA" w:rsidR="001667A4" w:rsidRDefault="001667A4" w:rsidP="00435D9E">
      <w:pPr>
        <w:spacing w:after="0" w:line="240" w:lineRule="auto"/>
        <w:ind w:left="1080"/>
        <w:rPr>
          <w:rFonts w:ascii="Courier New" w:eastAsia="Calibri" w:hAnsi="Courier New" w:cs="Courier New"/>
          <w:sz w:val="18"/>
          <w:szCs w:val="18"/>
        </w:rPr>
      </w:pPr>
    </w:p>
    <w:p w14:paraId="3D9E9780" w14:textId="416F6EB5" w:rsidR="001667A4" w:rsidRDefault="00270E1D" w:rsidP="00435D9E">
      <w:pPr>
        <w:spacing w:after="0" w:line="240" w:lineRule="auto"/>
        <w:ind w:left="1080"/>
        <w:jc w:val="both"/>
        <w:rPr>
          <w:rFonts w:ascii="Courier New" w:eastAsia="Calibri" w:hAnsi="Courier New" w:cs="Courier New"/>
          <w:sz w:val="18"/>
          <w:szCs w:val="18"/>
        </w:rPr>
      </w:pPr>
      <w:r>
        <w:rPr>
          <w:rFonts w:ascii="Courier New" w:eastAsia="Calibri" w:hAnsi="Courier New" w:cs="Courier New"/>
          <w:sz w:val="18"/>
          <w:szCs w:val="18"/>
        </w:rPr>
        <w:t xml:space="preserve">Mayor Keenan advised that the Township is considering the installation of a cell tower on the municipal center property.  Administrator Savron explained that a courtesy </w:t>
      </w:r>
      <w:r w:rsidR="006E66C3">
        <w:rPr>
          <w:rFonts w:ascii="Courier New" w:eastAsia="Calibri" w:hAnsi="Courier New" w:cs="Courier New"/>
          <w:sz w:val="18"/>
          <w:szCs w:val="18"/>
        </w:rPr>
        <w:t>mailing</w:t>
      </w:r>
      <w:r>
        <w:rPr>
          <w:rFonts w:ascii="Courier New" w:eastAsia="Calibri" w:hAnsi="Courier New" w:cs="Courier New"/>
          <w:sz w:val="18"/>
          <w:szCs w:val="18"/>
        </w:rPr>
        <w:t xml:space="preserve"> will be sent to surrounding property owners</w:t>
      </w:r>
      <w:r w:rsidR="00435D9E">
        <w:rPr>
          <w:rFonts w:ascii="Courier New" w:eastAsia="Calibri" w:hAnsi="Courier New" w:cs="Courier New"/>
          <w:sz w:val="18"/>
          <w:szCs w:val="18"/>
        </w:rPr>
        <w:t xml:space="preserve"> pro</w:t>
      </w:r>
      <w:r>
        <w:rPr>
          <w:rFonts w:ascii="Courier New" w:eastAsia="Calibri" w:hAnsi="Courier New" w:cs="Courier New"/>
          <w:sz w:val="18"/>
          <w:szCs w:val="18"/>
        </w:rPr>
        <w:t xml:space="preserve">viding details of the proposed communication tower and </w:t>
      </w:r>
      <w:r w:rsidR="00435D9E">
        <w:rPr>
          <w:rFonts w:ascii="Courier New" w:eastAsia="Calibri" w:hAnsi="Courier New" w:cs="Courier New"/>
          <w:sz w:val="18"/>
          <w:szCs w:val="18"/>
        </w:rPr>
        <w:t xml:space="preserve">notifying them that the </w:t>
      </w:r>
      <w:r>
        <w:rPr>
          <w:rFonts w:ascii="Courier New" w:eastAsia="Calibri" w:hAnsi="Courier New" w:cs="Courier New"/>
          <w:sz w:val="18"/>
          <w:szCs w:val="18"/>
        </w:rPr>
        <w:t xml:space="preserve">Township Committee will </w:t>
      </w:r>
      <w:r w:rsidR="00435D9E">
        <w:rPr>
          <w:rFonts w:ascii="Courier New" w:eastAsia="Calibri" w:hAnsi="Courier New" w:cs="Courier New"/>
          <w:sz w:val="18"/>
          <w:szCs w:val="18"/>
        </w:rPr>
        <w:t>be considering</w:t>
      </w:r>
      <w:r>
        <w:rPr>
          <w:rFonts w:ascii="Courier New" w:eastAsia="Calibri" w:hAnsi="Courier New" w:cs="Courier New"/>
          <w:sz w:val="18"/>
          <w:szCs w:val="18"/>
        </w:rPr>
        <w:t xml:space="preserve"> a resolution to go out to bid</w:t>
      </w:r>
      <w:r w:rsidR="00435D9E">
        <w:rPr>
          <w:rFonts w:ascii="Courier New" w:eastAsia="Calibri" w:hAnsi="Courier New" w:cs="Courier New"/>
          <w:sz w:val="18"/>
          <w:szCs w:val="18"/>
        </w:rPr>
        <w:t xml:space="preserve"> at the July 20, 2023 meeting. </w:t>
      </w:r>
    </w:p>
    <w:p w14:paraId="0D523F76" w14:textId="29557528" w:rsidR="00270E1D" w:rsidRDefault="00270E1D" w:rsidP="00435D9E">
      <w:pPr>
        <w:spacing w:after="0" w:line="240" w:lineRule="auto"/>
        <w:ind w:left="1080"/>
        <w:rPr>
          <w:rFonts w:ascii="Courier New" w:eastAsia="Calibri" w:hAnsi="Courier New" w:cs="Courier New"/>
          <w:sz w:val="18"/>
          <w:szCs w:val="18"/>
        </w:rPr>
      </w:pPr>
    </w:p>
    <w:p w14:paraId="06FE6C1A" w14:textId="77777777" w:rsidR="00FF5A30" w:rsidRPr="00FF5A30" w:rsidRDefault="00FF5A30" w:rsidP="00FF5A30">
      <w:pPr>
        <w:spacing w:after="0" w:line="240" w:lineRule="auto"/>
        <w:rPr>
          <w:rFonts w:ascii="Courier New" w:eastAsia="Calibri" w:hAnsi="Courier New" w:cs="Courier New"/>
          <w:sz w:val="18"/>
          <w:szCs w:val="18"/>
        </w:rPr>
      </w:pPr>
    </w:p>
    <w:p w14:paraId="1D7E4514" w14:textId="22AF4FFF" w:rsidR="00FF5A30" w:rsidRDefault="00083689" w:rsidP="00FF5A30">
      <w:pPr>
        <w:spacing w:after="0" w:line="240" w:lineRule="auto"/>
        <w:rPr>
          <w:rFonts w:ascii="Courier New" w:eastAsia="Times New Roman" w:hAnsi="Courier New" w:cs="Courier New"/>
          <w:b/>
          <w:sz w:val="18"/>
          <w:szCs w:val="18"/>
          <w:u w:val="single"/>
        </w:rPr>
      </w:pPr>
      <w:r w:rsidRPr="00DC05D9">
        <w:rPr>
          <w:rFonts w:ascii="Courier New" w:eastAsia="Times New Roman" w:hAnsi="Courier New" w:cs="Courier New"/>
          <w:sz w:val="18"/>
          <w:szCs w:val="18"/>
        </w:rPr>
        <w:t>19.</w:t>
      </w:r>
      <w:r>
        <w:rPr>
          <w:rFonts w:ascii="Courier New" w:eastAsia="Times New Roman" w:hAnsi="Courier New" w:cs="Courier New"/>
          <w:b/>
          <w:sz w:val="18"/>
          <w:szCs w:val="18"/>
        </w:rPr>
        <w:tab/>
      </w:r>
      <w:r w:rsidR="00FF5A30" w:rsidRPr="00FF5A30">
        <w:rPr>
          <w:rFonts w:ascii="Courier New" w:eastAsia="Times New Roman" w:hAnsi="Courier New" w:cs="Courier New"/>
          <w:b/>
          <w:sz w:val="18"/>
          <w:szCs w:val="18"/>
          <w:u w:val="single"/>
        </w:rPr>
        <w:t>COMMITTEE REPORTS</w:t>
      </w:r>
    </w:p>
    <w:p w14:paraId="5C822CDF" w14:textId="77777777" w:rsidR="005917AA" w:rsidRDefault="005917AA" w:rsidP="005917AA">
      <w:pPr>
        <w:spacing w:after="0" w:line="240" w:lineRule="auto"/>
        <w:rPr>
          <w:rFonts w:ascii="Courier New" w:eastAsia="Times New Roman" w:hAnsi="Courier New" w:cs="Courier New"/>
          <w:sz w:val="18"/>
          <w:szCs w:val="18"/>
        </w:rPr>
      </w:pPr>
    </w:p>
    <w:p w14:paraId="3DEFAB76" w14:textId="71494047" w:rsidR="005917AA" w:rsidRPr="00DF4F68" w:rsidRDefault="005917AA" w:rsidP="00435D9E">
      <w:pPr>
        <w:spacing w:after="0" w:line="240" w:lineRule="auto"/>
        <w:ind w:firstLine="720"/>
        <w:rPr>
          <w:rFonts w:ascii="Courier New" w:eastAsia="Times New Roman" w:hAnsi="Courier New" w:cs="Courier New"/>
          <w:sz w:val="18"/>
          <w:szCs w:val="18"/>
        </w:rPr>
      </w:pPr>
      <w:r w:rsidRPr="00DF4F68">
        <w:rPr>
          <w:rFonts w:ascii="Courier New" w:eastAsia="Times New Roman" w:hAnsi="Courier New" w:cs="Courier New"/>
          <w:sz w:val="18"/>
          <w:szCs w:val="18"/>
        </w:rPr>
        <w:t xml:space="preserve">Committee Member </w:t>
      </w:r>
      <w:r>
        <w:rPr>
          <w:rFonts w:ascii="Courier New" w:eastAsia="Times New Roman" w:hAnsi="Courier New" w:cs="Courier New"/>
          <w:sz w:val="18"/>
          <w:szCs w:val="18"/>
        </w:rPr>
        <w:t>Barragan</w:t>
      </w:r>
      <w:r w:rsidRPr="00DF4F68">
        <w:rPr>
          <w:rFonts w:ascii="Courier New" w:eastAsia="Times New Roman" w:hAnsi="Courier New" w:cs="Courier New"/>
          <w:sz w:val="18"/>
          <w:szCs w:val="18"/>
        </w:rPr>
        <w:t xml:space="preserve"> </w:t>
      </w:r>
      <w:r w:rsidR="00270E1D">
        <w:rPr>
          <w:rFonts w:ascii="Courier New" w:eastAsia="Times New Roman" w:hAnsi="Courier New" w:cs="Courier New"/>
          <w:sz w:val="18"/>
          <w:szCs w:val="18"/>
        </w:rPr>
        <w:t>reported on the following:</w:t>
      </w:r>
    </w:p>
    <w:p w14:paraId="2E91A5C2" w14:textId="77777777" w:rsidR="005917AA" w:rsidRPr="00DF4F68" w:rsidRDefault="005917AA" w:rsidP="00083689">
      <w:pPr>
        <w:spacing w:after="0" w:line="240" w:lineRule="auto"/>
        <w:ind w:left="720"/>
        <w:rPr>
          <w:rFonts w:ascii="Courier New" w:eastAsia="Times New Roman" w:hAnsi="Courier New" w:cs="Courier New"/>
          <w:sz w:val="18"/>
          <w:szCs w:val="18"/>
          <w:u w:val="single"/>
        </w:rPr>
      </w:pPr>
    </w:p>
    <w:p w14:paraId="2490DFCA" w14:textId="53B67669" w:rsidR="005917AA" w:rsidRDefault="005917AA" w:rsidP="00083689">
      <w:pPr>
        <w:spacing w:after="0" w:line="240" w:lineRule="auto"/>
        <w:ind w:left="720"/>
        <w:rPr>
          <w:rFonts w:ascii="Courier New" w:eastAsia="Times New Roman" w:hAnsi="Courier New" w:cs="Courier New"/>
          <w:sz w:val="18"/>
          <w:szCs w:val="18"/>
          <w:u w:val="single"/>
        </w:rPr>
      </w:pPr>
      <w:r>
        <w:rPr>
          <w:rFonts w:ascii="Courier New" w:eastAsia="Times New Roman" w:hAnsi="Courier New" w:cs="Courier New"/>
          <w:sz w:val="18"/>
          <w:szCs w:val="18"/>
          <w:u w:val="single"/>
        </w:rPr>
        <w:t xml:space="preserve">Veteran’s Committee </w:t>
      </w:r>
      <w:r w:rsidRPr="00DF4F68">
        <w:rPr>
          <w:rFonts w:ascii="Courier New" w:eastAsia="Times New Roman" w:hAnsi="Courier New" w:cs="Courier New"/>
          <w:sz w:val="18"/>
          <w:szCs w:val="18"/>
          <w:u w:val="single"/>
        </w:rPr>
        <w:t xml:space="preserve"> </w:t>
      </w:r>
    </w:p>
    <w:p w14:paraId="19E97D47" w14:textId="08FEB531" w:rsidR="005917AA" w:rsidRDefault="005917AA" w:rsidP="00083689">
      <w:pPr>
        <w:spacing w:after="0" w:line="240" w:lineRule="auto"/>
        <w:ind w:left="1080"/>
        <w:rPr>
          <w:rFonts w:ascii="Courier New" w:eastAsia="Times New Roman" w:hAnsi="Courier New" w:cs="Courier New"/>
          <w:sz w:val="18"/>
          <w:szCs w:val="18"/>
          <w:u w:val="single"/>
        </w:rPr>
      </w:pPr>
    </w:p>
    <w:p w14:paraId="1EF6C75B" w14:textId="31D633CC" w:rsidR="005917AA" w:rsidRDefault="00270E1D" w:rsidP="00083689">
      <w:pPr>
        <w:pStyle w:val="ListParagraph"/>
        <w:numPr>
          <w:ilvl w:val="0"/>
          <w:numId w:val="12"/>
        </w:numPr>
        <w:spacing w:after="0" w:line="240" w:lineRule="auto"/>
        <w:ind w:left="1080" w:hanging="270"/>
        <w:rPr>
          <w:rFonts w:ascii="Courier New" w:eastAsia="Times New Roman" w:hAnsi="Courier New" w:cs="Courier New"/>
          <w:sz w:val="18"/>
          <w:szCs w:val="18"/>
        </w:rPr>
      </w:pPr>
      <w:r>
        <w:rPr>
          <w:rFonts w:ascii="Courier New" w:eastAsia="Times New Roman" w:hAnsi="Courier New" w:cs="Courier New"/>
          <w:sz w:val="18"/>
          <w:szCs w:val="18"/>
        </w:rPr>
        <w:t>There will be no meetings in July or August; the next meeting will be in September</w:t>
      </w:r>
    </w:p>
    <w:p w14:paraId="30BB8D16" w14:textId="7E9CA9DA" w:rsidR="005917AA" w:rsidRDefault="00270E1D" w:rsidP="00083689">
      <w:pPr>
        <w:pStyle w:val="ListParagraph"/>
        <w:numPr>
          <w:ilvl w:val="0"/>
          <w:numId w:val="12"/>
        </w:numPr>
        <w:spacing w:after="0" w:line="240" w:lineRule="auto"/>
        <w:ind w:left="1080" w:hanging="270"/>
        <w:rPr>
          <w:rFonts w:ascii="Courier New" w:eastAsia="Times New Roman" w:hAnsi="Courier New" w:cs="Courier New"/>
          <w:sz w:val="18"/>
          <w:szCs w:val="18"/>
        </w:rPr>
      </w:pPr>
      <w:r>
        <w:rPr>
          <w:rFonts w:ascii="Courier New" w:eastAsia="Times New Roman" w:hAnsi="Courier New" w:cs="Courier New"/>
          <w:sz w:val="18"/>
          <w:szCs w:val="18"/>
        </w:rPr>
        <w:t>Memorial Day Ceremony update</w:t>
      </w:r>
    </w:p>
    <w:p w14:paraId="65A6C6B8" w14:textId="7B1EBFC0" w:rsidR="005917AA" w:rsidRDefault="00AC64D8" w:rsidP="00083689">
      <w:pPr>
        <w:pStyle w:val="ListParagraph"/>
        <w:numPr>
          <w:ilvl w:val="0"/>
          <w:numId w:val="12"/>
        </w:numPr>
        <w:spacing w:after="0" w:line="240" w:lineRule="auto"/>
        <w:ind w:left="1080" w:hanging="270"/>
        <w:rPr>
          <w:rFonts w:ascii="Courier New" w:eastAsia="Times New Roman" w:hAnsi="Courier New" w:cs="Courier New"/>
          <w:sz w:val="18"/>
          <w:szCs w:val="18"/>
        </w:rPr>
      </w:pPr>
      <w:r>
        <w:rPr>
          <w:rFonts w:ascii="Courier New" w:eastAsia="Times New Roman" w:hAnsi="Courier New" w:cs="Courier New"/>
          <w:sz w:val="18"/>
          <w:szCs w:val="18"/>
        </w:rPr>
        <w:t>C</w:t>
      </w:r>
      <w:r w:rsidR="00270E1D">
        <w:rPr>
          <w:rFonts w:ascii="Courier New" w:eastAsia="Times New Roman" w:hAnsi="Courier New" w:cs="Courier New"/>
          <w:sz w:val="18"/>
          <w:szCs w:val="18"/>
        </w:rPr>
        <w:t>eremony held June 15 by Eagle Scout, Lucas Clark</w:t>
      </w:r>
      <w:r>
        <w:rPr>
          <w:rFonts w:ascii="Courier New" w:eastAsia="Times New Roman" w:hAnsi="Courier New" w:cs="Courier New"/>
          <w:sz w:val="18"/>
          <w:szCs w:val="18"/>
        </w:rPr>
        <w:t>,</w:t>
      </w:r>
      <w:r w:rsidR="00270E1D">
        <w:rPr>
          <w:rFonts w:ascii="Courier New" w:eastAsia="Times New Roman" w:hAnsi="Courier New" w:cs="Courier New"/>
          <w:sz w:val="18"/>
          <w:szCs w:val="18"/>
        </w:rPr>
        <w:t xml:space="preserve"> unveiling the new Flag retirement box in the lobby of the Municipal Building </w:t>
      </w:r>
    </w:p>
    <w:p w14:paraId="201B218C" w14:textId="77777777" w:rsidR="005917AA" w:rsidRDefault="005917AA" w:rsidP="00083689">
      <w:pPr>
        <w:spacing w:after="0" w:line="240" w:lineRule="auto"/>
        <w:ind w:left="1080"/>
        <w:rPr>
          <w:rFonts w:ascii="Courier New" w:eastAsia="Times New Roman" w:hAnsi="Courier New" w:cs="Courier New"/>
          <w:sz w:val="18"/>
          <w:szCs w:val="18"/>
        </w:rPr>
      </w:pPr>
    </w:p>
    <w:p w14:paraId="5CD4F4C4" w14:textId="70BEE26F" w:rsidR="005917AA" w:rsidRDefault="005917AA" w:rsidP="00083689">
      <w:pPr>
        <w:spacing w:after="0" w:line="240" w:lineRule="auto"/>
        <w:ind w:left="720"/>
        <w:rPr>
          <w:rFonts w:ascii="Courier New" w:eastAsia="Times New Roman" w:hAnsi="Courier New" w:cs="Courier New"/>
          <w:sz w:val="18"/>
          <w:szCs w:val="18"/>
          <w:u w:val="single"/>
        </w:rPr>
      </w:pPr>
      <w:r w:rsidRPr="005917AA">
        <w:rPr>
          <w:rFonts w:ascii="Courier New" w:eastAsia="Times New Roman" w:hAnsi="Courier New" w:cs="Courier New"/>
          <w:sz w:val="18"/>
          <w:szCs w:val="18"/>
          <w:u w:val="single"/>
        </w:rPr>
        <w:t>Open Space Committee</w:t>
      </w:r>
    </w:p>
    <w:p w14:paraId="6601B75B" w14:textId="6AE401C9" w:rsidR="005917AA" w:rsidRDefault="005917AA" w:rsidP="00083689">
      <w:pPr>
        <w:spacing w:after="0" w:line="240" w:lineRule="auto"/>
        <w:ind w:left="1170"/>
        <w:rPr>
          <w:rFonts w:ascii="Courier New" w:eastAsia="Times New Roman" w:hAnsi="Courier New" w:cs="Courier New"/>
          <w:sz w:val="18"/>
          <w:szCs w:val="18"/>
          <w:u w:val="single"/>
        </w:rPr>
      </w:pPr>
    </w:p>
    <w:p w14:paraId="742B6FD8" w14:textId="22D4EEF1" w:rsidR="007D7C4A" w:rsidRPr="00AC64D8" w:rsidRDefault="00AC64D8" w:rsidP="00083689">
      <w:pPr>
        <w:pStyle w:val="ListParagraph"/>
        <w:numPr>
          <w:ilvl w:val="0"/>
          <w:numId w:val="13"/>
        </w:numPr>
        <w:spacing w:after="0" w:line="240" w:lineRule="auto"/>
        <w:ind w:left="1170"/>
        <w:rPr>
          <w:rFonts w:ascii="Courier New" w:eastAsia="Times New Roman" w:hAnsi="Courier New" w:cs="Courier New"/>
          <w:sz w:val="18"/>
          <w:szCs w:val="18"/>
          <w:u w:val="single"/>
        </w:rPr>
      </w:pPr>
      <w:r>
        <w:rPr>
          <w:rFonts w:ascii="Courier New" w:eastAsia="Times New Roman" w:hAnsi="Courier New" w:cs="Courier New"/>
          <w:sz w:val="18"/>
          <w:szCs w:val="18"/>
        </w:rPr>
        <w:t>Discussion of potential property acquisitions is ongoing</w:t>
      </w:r>
    </w:p>
    <w:p w14:paraId="5DDF5556" w14:textId="77777777" w:rsidR="00AC64D8" w:rsidRPr="007D7C4A" w:rsidRDefault="00AC64D8" w:rsidP="00AC64D8">
      <w:pPr>
        <w:pStyle w:val="ListParagraph"/>
        <w:spacing w:after="0" w:line="240" w:lineRule="auto"/>
        <w:ind w:left="1170"/>
        <w:rPr>
          <w:rFonts w:ascii="Courier New" w:eastAsia="Times New Roman" w:hAnsi="Courier New" w:cs="Courier New"/>
          <w:sz w:val="18"/>
          <w:szCs w:val="18"/>
          <w:u w:val="single"/>
        </w:rPr>
      </w:pPr>
    </w:p>
    <w:p w14:paraId="7743CF1E" w14:textId="08456BDF" w:rsidR="007D7C4A" w:rsidRDefault="007D7C4A" w:rsidP="00083689">
      <w:pPr>
        <w:spacing w:after="0" w:line="240" w:lineRule="auto"/>
        <w:ind w:left="1170"/>
        <w:rPr>
          <w:rFonts w:ascii="Courier New" w:eastAsia="Times New Roman" w:hAnsi="Courier New" w:cs="Courier New"/>
          <w:sz w:val="18"/>
          <w:szCs w:val="18"/>
          <w:u w:val="single"/>
        </w:rPr>
      </w:pPr>
    </w:p>
    <w:p w14:paraId="74A21FCE" w14:textId="65AF1FA9" w:rsidR="00270E1D" w:rsidRDefault="00270E1D" w:rsidP="00083689">
      <w:pPr>
        <w:spacing w:after="0" w:line="240" w:lineRule="auto"/>
        <w:ind w:left="1170"/>
        <w:rPr>
          <w:rFonts w:ascii="Courier New" w:eastAsia="Times New Roman" w:hAnsi="Courier New" w:cs="Courier New"/>
          <w:sz w:val="18"/>
          <w:szCs w:val="18"/>
        </w:rPr>
      </w:pPr>
    </w:p>
    <w:p w14:paraId="0A5E7A6D" w14:textId="658B6DE1" w:rsidR="00AC64D8" w:rsidRDefault="00AC64D8" w:rsidP="00083689">
      <w:pPr>
        <w:spacing w:after="0" w:line="240" w:lineRule="auto"/>
        <w:ind w:left="1170"/>
        <w:rPr>
          <w:rFonts w:ascii="Courier New" w:eastAsia="Times New Roman" w:hAnsi="Courier New" w:cs="Courier New"/>
          <w:sz w:val="18"/>
          <w:szCs w:val="18"/>
        </w:rPr>
      </w:pPr>
    </w:p>
    <w:p w14:paraId="3103391D" w14:textId="63B2E859" w:rsidR="00AC64D8" w:rsidRDefault="00AC64D8" w:rsidP="00083689">
      <w:pPr>
        <w:spacing w:after="0" w:line="240" w:lineRule="auto"/>
        <w:ind w:left="1170"/>
        <w:rPr>
          <w:rFonts w:ascii="Courier New" w:eastAsia="Times New Roman" w:hAnsi="Courier New" w:cs="Courier New"/>
          <w:sz w:val="18"/>
          <w:szCs w:val="18"/>
        </w:rPr>
      </w:pPr>
    </w:p>
    <w:p w14:paraId="61887DDD" w14:textId="4C5177D4" w:rsidR="00AC64D8" w:rsidRDefault="00AC64D8" w:rsidP="00083689">
      <w:pPr>
        <w:spacing w:after="0" w:line="240" w:lineRule="auto"/>
        <w:ind w:left="1170"/>
        <w:rPr>
          <w:rFonts w:ascii="Courier New" w:eastAsia="Times New Roman" w:hAnsi="Courier New" w:cs="Courier New"/>
          <w:sz w:val="18"/>
          <w:szCs w:val="18"/>
        </w:rPr>
      </w:pPr>
    </w:p>
    <w:p w14:paraId="6C6ED31C" w14:textId="77777777" w:rsidR="00AC64D8" w:rsidRDefault="00AC64D8" w:rsidP="00083689">
      <w:pPr>
        <w:spacing w:after="0" w:line="240" w:lineRule="auto"/>
        <w:ind w:left="1170"/>
        <w:rPr>
          <w:rFonts w:ascii="Courier New" w:eastAsia="Times New Roman" w:hAnsi="Courier New" w:cs="Courier New"/>
          <w:sz w:val="18"/>
          <w:szCs w:val="18"/>
        </w:rPr>
      </w:pPr>
    </w:p>
    <w:p w14:paraId="6A47ECB4" w14:textId="3B29948A" w:rsidR="007D7C4A" w:rsidRDefault="007D7C4A" w:rsidP="00BB1791">
      <w:pPr>
        <w:spacing w:after="0" w:line="240" w:lineRule="auto"/>
        <w:ind w:left="360"/>
        <w:rPr>
          <w:rFonts w:ascii="Courier New" w:eastAsia="Times New Roman" w:hAnsi="Courier New" w:cs="Courier New"/>
          <w:sz w:val="18"/>
          <w:szCs w:val="18"/>
        </w:rPr>
      </w:pPr>
      <w:r>
        <w:rPr>
          <w:rFonts w:ascii="Courier New" w:eastAsia="Times New Roman" w:hAnsi="Courier New" w:cs="Courier New"/>
          <w:sz w:val="18"/>
          <w:szCs w:val="18"/>
        </w:rPr>
        <w:lastRenderedPageBreak/>
        <w:t xml:space="preserve">Mayor Keenan </w:t>
      </w:r>
      <w:r w:rsidR="00270E1D">
        <w:rPr>
          <w:rFonts w:ascii="Courier New" w:eastAsia="Times New Roman" w:hAnsi="Courier New" w:cs="Courier New"/>
          <w:sz w:val="18"/>
          <w:szCs w:val="18"/>
        </w:rPr>
        <w:t>reported on the following:</w:t>
      </w:r>
    </w:p>
    <w:p w14:paraId="3DB4DF8E" w14:textId="5EF11E94" w:rsidR="007D7C4A" w:rsidRDefault="007D7C4A" w:rsidP="00083689">
      <w:pPr>
        <w:spacing w:after="0" w:line="240" w:lineRule="auto"/>
        <w:ind w:left="1170"/>
        <w:rPr>
          <w:rFonts w:ascii="Courier New" w:eastAsia="Times New Roman" w:hAnsi="Courier New" w:cs="Courier New"/>
          <w:sz w:val="18"/>
          <w:szCs w:val="18"/>
        </w:rPr>
      </w:pPr>
    </w:p>
    <w:p w14:paraId="632F055B" w14:textId="1B8B671B" w:rsidR="007D7C4A" w:rsidRPr="00EF3C0F" w:rsidRDefault="007D7C4A" w:rsidP="00EF3C0F">
      <w:pPr>
        <w:pStyle w:val="ListParagraph"/>
        <w:numPr>
          <w:ilvl w:val="0"/>
          <w:numId w:val="13"/>
        </w:numPr>
        <w:spacing w:after="0" w:line="240" w:lineRule="auto"/>
        <w:ind w:left="1170"/>
        <w:rPr>
          <w:rFonts w:ascii="Courier New" w:eastAsia="Times New Roman" w:hAnsi="Courier New" w:cs="Courier New"/>
          <w:sz w:val="18"/>
          <w:szCs w:val="18"/>
        </w:rPr>
      </w:pPr>
      <w:r w:rsidRPr="00EF3C0F">
        <w:rPr>
          <w:rFonts w:ascii="Courier New" w:eastAsia="Times New Roman" w:hAnsi="Courier New" w:cs="Courier New"/>
          <w:sz w:val="18"/>
          <w:szCs w:val="18"/>
        </w:rPr>
        <w:t xml:space="preserve">Montgomery PBA Clay Shoot </w:t>
      </w:r>
    </w:p>
    <w:p w14:paraId="0F8A26A2" w14:textId="2EE75936" w:rsidR="00AF51C8" w:rsidRDefault="00AF51C8" w:rsidP="00083689">
      <w:pPr>
        <w:pStyle w:val="ListParagraph"/>
        <w:numPr>
          <w:ilvl w:val="0"/>
          <w:numId w:val="14"/>
        </w:numPr>
        <w:spacing w:after="0" w:line="240" w:lineRule="auto"/>
        <w:ind w:left="1170"/>
        <w:rPr>
          <w:rFonts w:ascii="Courier New" w:eastAsia="Times New Roman" w:hAnsi="Courier New" w:cs="Courier New"/>
          <w:sz w:val="18"/>
          <w:szCs w:val="18"/>
        </w:rPr>
      </w:pPr>
      <w:r>
        <w:rPr>
          <w:rFonts w:ascii="Courier New" w:eastAsia="Times New Roman" w:hAnsi="Courier New" w:cs="Courier New"/>
          <w:sz w:val="18"/>
          <w:szCs w:val="18"/>
        </w:rPr>
        <w:t>June 2</w:t>
      </w:r>
      <w:r w:rsidRPr="00AF51C8">
        <w:rPr>
          <w:rFonts w:ascii="Courier New" w:eastAsia="Times New Roman" w:hAnsi="Courier New" w:cs="Courier New"/>
          <w:sz w:val="18"/>
          <w:szCs w:val="18"/>
          <w:vertAlign w:val="superscript"/>
        </w:rPr>
        <w:t>nd</w:t>
      </w:r>
      <w:r>
        <w:rPr>
          <w:rFonts w:ascii="Courier New" w:eastAsia="Times New Roman" w:hAnsi="Courier New" w:cs="Courier New"/>
          <w:sz w:val="18"/>
          <w:szCs w:val="18"/>
        </w:rPr>
        <w:t xml:space="preserve"> Community Picnic Recap</w:t>
      </w:r>
    </w:p>
    <w:p w14:paraId="7C564182" w14:textId="3CD8C7AC" w:rsidR="00AF51C8" w:rsidRDefault="00AF51C8" w:rsidP="00083689">
      <w:pPr>
        <w:pStyle w:val="ListParagraph"/>
        <w:numPr>
          <w:ilvl w:val="0"/>
          <w:numId w:val="14"/>
        </w:numPr>
        <w:spacing w:after="0" w:line="240" w:lineRule="auto"/>
        <w:ind w:left="1170"/>
        <w:rPr>
          <w:rFonts w:ascii="Courier New" w:eastAsia="Times New Roman" w:hAnsi="Courier New" w:cs="Courier New"/>
          <w:sz w:val="18"/>
          <w:szCs w:val="18"/>
        </w:rPr>
      </w:pPr>
      <w:r>
        <w:rPr>
          <w:rFonts w:ascii="Courier New" w:eastAsia="Times New Roman" w:hAnsi="Courier New" w:cs="Courier New"/>
          <w:sz w:val="18"/>
          <w:szCs w:val="18"/>
        </w:rPr>
        <w:t xml:space="preserve">Strawberry Festival Recap </w:t>
      </w:r>
    </w:p>
    <w:p w14:paraId="6370D78A" w14:textId="3A273682" w:rsidR="00AF51C8" w:rsidRDefault="00AF51C8" w:rsidP="00083689">
      <w:pPr>
        <w:pStyle w:val="ListParagraph"/>
        <w:numPr>
          <w:ilvl w:val="0"/>
          <w:numId w:val="14"/>
        </w:numPr>
        <w:spacing w:after="0" w:line="240" w:lineRule="auto"/>
        <w:ind w:left="1170"/>
        <w:rPr>
          <w:rFonts w:ascii="Courier New" w:eastAsia="Times New Roman" w:hAnsi="Courier New" w:cs="Courier New"/>
          <w:sz w:val="18"/>
          <w:szCs w:val="18"/>
        </w:rPr>
      </w:pPr>
      <w:r>
        <w:rPr>
          <w:rFonts w:ascii="Courier New" w:eastAsia="Times New Roman" w:hAnsi="Courier New" w:cs="Courier New"/>
          <w:sz w:val="18"/>
          <w:szCs w:val="18"/>
        </w:rPr>
        <w:t>2</w:t>
      </w:r>
      <w:r w:rsidRPr="00AF51C8">
        <w:rPr>
          <w:rFonts w:ascii="Courier New" w:eastAsia="Times New Roman" w:hAnsi="Courier New" w:cs="Courier New"/>
          <w:sz w:val="18"/>
          <w:szCs w:val="18"/>
          <w:vertAlign w:val="superscript"/>
        </w:rPr>
        <w:t>nd</w:t>
      </w:r>
      <w:r>
        <w:rPr>
          <w:rFonts w:ascii="Courier New" w:eastAsia="Times New Roman" w:hAnsi="Courier New" w:cs="Courier New"/>
          <w:sz w:val="18"/>
          <w:szCs w:val="18"/>
        </w:rPr>
        <w:t xml:space="preserve"> Grade Field Trip Recap </w:t>
      </w:r>
    </w:p>
    <w:p w14:paraId="0D62E49C" w14:textId="577120FC" w:rsidR="00AF51C8" w:rsidRDefault="00AF51C8" w:rsidP="00BB1791">
      <w:pPr>
        <w:spacing w:after="0" w:line="240" w:lineRule="auto"/>
        <w:ind w:left="360"/>
        <w:rPr>
          <w:rFonts w:ascii="Courier New" w:eastAsia="Times New Roman" w:hAnsi="Courier New" w:cs="Courier New"/>
          <w:sz w:val="18"/>
          <w:szCs w:val="18"/>
        </w:rPr>
      </w:pPr>
    </w:p>
    <w:p w14:paraId="2A0B4ED9" w14:textId="348FAC18" w:rsidR="00AF51C8" w:rsidRPr="00AF51C8" w:rsidRDefault="00AF51C8" w:rsidP="00BB1791">
      <w:pPr>
        <w:spacing w:after="0" w:line="240" w:lineRule="auto"/>
        <w:ind w:left="360"/>
        <w:rPr>
          <w:rFonts w:ascii="Courier New" w:eastAsia="Times New Roman" w:hAnsi="Courier New" w:cs="Courier New"/>
          <w:sz w:val="18"/>
          <w:szCs w:val="18"/>
          <w:u w:val="single"/>
        </w:rPr>
      </w:pPr>
      <w:r w:rsidRPr="00AF51C8">
        <w:rPr>
          <w:rFonts w:ascii="Courier New" w:eastAsia="Times New Roman" w:hAnsi="Courier New" w:cs="Courier New"/>
          <w:sz w:val="18"/>
          <w:szCs w:val="18"/>
          <w:u w:val="single"/>
        </w:rPr>
        <w:t xml:space="preserve">Environmental Commission </w:t>
      </w:r>
    </w:p>
    <w:p w14:paraId="0EDF5B21" w14:textId="1752DBE3" w:rsidR="00AF51C8" w:rsidRDefault="00AF51C8" w:rsidP="00BB1791">
      <w:pPr>
        <w:spacing w:after="0" w:line="240" w:lineRule="auto"/>
        <w:ind w:left="360"/>
        <w:rPr>
          <w:rFonts w:ascii="Courier New" w:eastAsia="Times New Roman" w:hAnsi="Courier New" w:cs="Courier New"/>
          <w:sz w:val="18"/>
          <w:szCs w:val="18"/>
        </w:rPr>
      </w:pPr>
    </w:p>
    <w:p w14:paraId="60CA442B" w14:textId="758FFB78" w:rsidR="00AF51C8" w:rsidRDefault="008B27C6" w:rsidP="00EF3C0F">
      <w:pPr>
        <w:pStyle w:val="ListParagraph"/>
        <w:numPr>
          <w:ilvl w:val="0"/>
          <w:numId w:val="20"/>
        </w:numPr>
        <w:spacing w:after="0" w:line="240" w:lineRule="auto"/>
        <w:ind w:left="1170"/>
        <w:rPr>
          <w:rFonts w:ascii="Courier New" w:eastAsia="Times New Roman" w:hAnsi="Courier New" w:cs="Courier New"/>
          <w:sz w:val="18"/>
          <w:szCs w:val="18"/>
        </w:rPr>
      </w:pPr>
      <w:r>
        <w:rPr>
          <w:rFonts w:ascii="Courier New" w:eastAsia="Times New Roman" w:hAnsi="Courier New" w:cs="Courier New"/>
          <w:sz w:val="18"/>
          <w:szCs w:val="18"/>
        </w:rPr>
        <w:t>Discussion was held regarding the Inland Flood Protection Rule and grant opportunities at the June 6, 2023 meeting</w:t>
      </w:r>
    </w:p>
    <w:p w14:paraId="62778381" w14:textId="7F4490CE" w:rsidR="003B3DC3" w:rsidRDefault="003B3DC3" w:rsidP="00BB1791">
      <w:pPr>
        <w:spacing w:after="0" w:line="240" w:lineRule="auto"/>
        <w:ind w:left="720"/>
        <w:rPr>
          <w:rFonts w:ascii="Courier New" w:eastAsia="Times New Roman" w:hAnsi="Courier New" w:cs="Courier New"/>
          <w:sz w:val="18"/>
          <w:szCs w:val="18"/>
        </w:rPr>
      </w:pPr>
    </w:p>
    <w:p w14:paraId="0474235A" w14:textId="77777777" w:rsidR="008B27C6" w:rsidRDefault="008B27C6" w:rsidP="00BB1791">
      <w:pPr>
        <w:spacing w:after="0" w:line="240" w:lineRule="auto"/>
        <w:ind w:left="720"/>
        <w:rPr>
          <w:rFonts w:ascii="Courier New" w:eastAsia="Times New Roman" w:hAnsi="Courier New" w:cs="Courier New"/>
          <w:sz w:val="18"/>
          <w:szCs w:val="18"/>
        </w:rPr>
      </w:pPr>
    </w:p>
    <w:p w14:paraId="09DE2E38" w14:textId="187CBF33" w:rsidR="003B3DC3" w:rsidRPr="003B3DC3" w:rsidRDefault="003B3DC3" w:rsidP="00BB1791">
      <w:pPr>
        <w:spacing w:after="0" w:line="240" w:lineRule="auto"/>
        <w:ind w:left="360"/>
        <w:rPr>
          <w:rFonts w:ascii="Courier New" w:eastAsia="Times New Roman" w:hAnsi="Courier New" w:cs="Courier New"/>
          <w:sz w:val="18"/>
          <w:szCs w:val="18"/>
          <w:u w:val="single"/>
        </w:rPr>
      </w:pPr>
      <w:r w:rsidRPr="003B3DC3">
        <w:rPr>
          <w:rFonts w:ascii="Courier New" w:eastAsia="Times New Roman" w:hAnsi="Courier New" w:cs="Courier New"/>
          <w:sz w:val="18"/>
          <w:szCs w:val="18"/>
          <w:u w:val="single"/>
        </w:rPr>
        <w:t xml:space="preserve">Recreation Committee </w:t>
      </w:r>
    </w:p>
    <w:p w14:paraId="04BFD3A9" w14:textId="4E279C7D" w:rsidR="003B3DC3" w:rsidRDefault="003B3DC3" w:rsidP="00BB1791">
      <w:pPr>
        <w:spacing w:after="0" w:line="240" w:lineRule="auto"/>
        <w:ind w:left="360"/>
        <w:rPr>
          <w:rFonts w:ascii="Courier New" w:eastAsia="Times New Roman" w:hAnsi="Courier New" w:cs="Courier New"/>
          <w:sz w:val="18"/>
          <w:szCs w:val="18"/>
        </w:rPr>
      </w:pPr>
    </w:p>
    <w:p w14:paraId="60AB33AF" w14:textId="6BA40491" w:rsidR="003B3DC3" w:rsidRDefault="003B3DC3" w:rsidP="00EF3C0F">
      <w:pPr>
        <w:pStyle w:val="ListParagraph"/>
        <w:numPr>
          <w:ilvl w:val="0"/>
          <w:numId w:val="20"/>
        </w:numPr>
        <w:spacing w:after="0" w:line="240" w:lineRule="auto"/>
        <w:ind w:left="1080" w:hanging="270"/>
        <w:rPr>
          <w:rFonts w:ascii="Courier New" w:eastAsia="Times New Roman" w:hAnsi="Courier New" w:cs="Courier New"/>
          <w:sz w:val="18"/>
          <w:szCs w:val="18"/>
        </w:rPr>
      </w:pPr>
      <w:r>
        <w:rPr>
          <w:rFonts w:ascii="Courier New" w:eastAsia="Times New Roman" w:hAnsi="Courier New" w:cs="Courier New"/>
          <w:sz w:val="18"/>
          <w:szCs w:val="18"/>
        </w:rPr>
        <w:t>Girl Scout Presentation – Nesting Boxes and Kindness Gardens in Van Horne Park</w:t>
      </w:r>
    </w:p>
    <w:p w14:paraId="0E500F30" w14:textId="3FADBD40" w:rsidR="00182E78" w:rsidRDefault="00182E78" w:rsidP="00EF3C0F">
      <w:pPr>
        <w:pStyle w:val="ListParagraph"/>
        <w:numPr>
          <w:ilvl w:val="0"/>
          <w:numId w:val="20"/>
        </w:numPr>
        <w:spacing w:after="0" w:line="240" w:lineRule="auto"/>
        <w:ind w:left="1080" w:hanging="270"/>
        <w:rPr>
          <w:rFonts w:ascii="Courier New" w:eastAsia="Times New Roman" w:hAnsi="Courier New" w:cs="Courier New"/>
          <w:sz w:val="18"/>
          <w:szCs w:val="18"/>
        </w:rPr>
      </w:pPr>
      <w:r>
        <w:rPr>
          <w:rFonts w:ascii="Courier New" w:eastAsia="Times New Roman" w:hAnsi="Courier New" w:cs="Courier New"/>
          <w:sz w:val="18"/>
          <w:szCs w:val="18"/>
        </w:rPr>
        <w:t>Fireworks – June 29</w:t>
      </w:r>
      <w:r w:rsidRPr="00182E78">
        <w:rPr>
          <w:rFonts w:ascii="Courier New" w:eastAsia="Times New Roman" w:hAnsi="Courier New" w:cs="Courier New"/>
          <w:sz w:val="18"/>
          <w:szCs w:val="18"/>
          <w:vertAlign w:val="superscript"/>
        </w:rPr>
        <w:t>th</w:t>
      </w:r>
      <w:r>
        <w:rPr>
          <w:rFonts w:ascii="Courier New" w:eastAsia="Times New Roman" w:hAnsi="Courier New" w:cs="Courier New"/>
          <w:sz w:val="18"/>
          <w:szCs w:val="18"/>
        </w:rPr>
        <w:t xml:space="preserve"> </w:t>
      </w:r>
    </w:p>
    <w:p w14:paraId="07422662" w14:textId="1F714216" w:rsidR="00182E78" w:rsidRDefault="00182E78" w:rsidP="00EF3C0F">
      <w:pPr>
        <w:pStyle w:val="ListParagraph"/>
        <w:numPr>
          <w:ilvl w:val="0"/>
          <w:numId w:val="20"/>
        </w:numPr>
        <w:spacing w:after="0" w:line="240" w:lineRule="auto"/>
        <w:ind w:left="1080" w:hanging="270"/>
        <w:rPr>
          <w:rFonts w:ascii="Courier New" w:eastAsia="Times New Roman" w:hAnsi="Courier New" w:cs="Courier New"/>
          <w:sz w:val="18"/>
          <w:szCs w:val="18"/>
        </w:rPr>
      </w:pPr>
      <w:r>
        <w:rPr>
          <w:rFonts w:ascii="Courier New" w:eastAsia="Times New Roman" w:hAnsi="Courier New" w:cs="Courier New"/>
          <w:sz w:val="18"/>
          <w:szCs w:val="18"/>
        </w:rPr>
        <w:t xml:space="preserve">Pickleball Updates – Partnering with the Board of Education </w:t>
      </w:r>
    </w:p>
    <w:p w14:paraId="57011617" w14:textId="59EE7FD6" w:rsidR="00182E78" w:rsidRDefault="00182E78" w:rsidP="00BB1791">
      <w:pPr>
        <w:spacing w:after="0" w:line="240" w:lineRule="auto"/>
        <w:ind w:left="360"/>
        <w:rPr>
          <w:rFonts w:ascii="Courier New" w:eastAsia="Times New Roman" w:hAnsi="Courier New" w:cs="Courier New"/>
          <w:sz w:val="18"/>
          <w:szCs w:val="18"/>
        </w:rPr>
      </w:pPr>
    </w:p>
    <w:p w14:paraId="18B8308B" w14:textId="77777777" w:rsidR="00182E78" w:rsidRPr="00182E78" w:rsidRDefault="00182E78" w:rsidP="00BB1791">
      <w:pPr>
        <w:spacing w:after="0" w:line="240" w:lineRule="auto"/>
        <w:ind w:left="360"/>
        <w:rPr>
          <w:rFonts w:ascii="Courier New" w:eastAsia="Times New Roman" w:hAnsi="Courier New" w:cs="Courier New"/>
          <w:sz w:val="18"/>
          <w:szCs w:val="18"/>
          <w:u w:val="single"/>
        </w:rPr>
      </w:pPr>
      <w:r w:rsidRPr="00182E78">
        <w:rPr>
          <w:rFonts w:ascii="Courier New" w:eastAsia="Times New Roman" w:hAnsi="Courier New" w:cs="Courier New"/>
          <w:sz w:val="18"/>
          <w:szCs w:val="18"/>
          <w:u w:val="single"/>
        </w:rPr>
        <w:t xml:space="preserve">Board of Health </w:t>
      </w:r>
    </w:p>
    <w:p w14:paraId="28716F59" w14:textId="77777777" w:rsidR="00182E78" w:rsidRDefault="00182E78" w:rsidP="00BB1791">
      <w:pPr>
        <w:spacing w:after="0" w:line="240" w:lineRule="auto"/>
        <w:ind w:left="360"/>
        <w:rPr>
          <w:rFonts w:ascii="Courier New" w:eastAsia="Times New Roman" w:hAnsi="Courier New" w:cs="Courier New"/>
          <w:sz w:val="18"/>
          <w:szCs w:val="18"/>
        </w:rPr>
      </w:pPr>
    </w:p>
    <w:p w14:paraId="44050349" w14:textId="6F198371" w:rsidR="008B27C6" w:rsidRDefault="008B27C6" w:rsidP="00306A79">
      <w:pPr>
        <w:pStyle w:val="ListParagraph"/>
        <w:numPr>
          <w:ilvl w:val="0"/>
          <w:numId w:val="21"/>
        </w:numPr>
        <w:spacing w:after="0" w:line="240" w:lineRule="auto"/>
        <w:ind w:left="1080" w:hanging="270"/>
        <w:rPr>
          <w:rFonts w:ascii="Courier New" w:eastAsia="Times New Roman" w:hAnsi="Courier New" w:cs="Courier New"/>
          <w:sz w:val="18"/>
          <w:szCs w:val="18"/>
        </w:rPr>
      </w:pPr>
      <w:r>
        <w:rPr>
          <w:rFonts w:ascii="Courier New" w:eastAsia="Times New Roman" w:hAnsi="Courier New" w:cs="Courier New"/>
          <w:sz w:val="18"/>
          <w:szCs w:val="18"/>
        </w:rPr>
        <w:t xml:space="preserve">Discussion is underway regarding the licensing of </w:t>
      </w:r>
      <w:proofErr w:type="spellStart"/>
      <w:r>
        <w:rPr>
          <w:rFonts w:ascii="Courier New" w:eastAsia="Times New Roman" w:hAnsi="Courier New" w:cs="Courier New"/>
          <w:sz w:val="18"/>
          <w:szCs w:val="18"/>
        </w:rPr>
        <w:t>septics</w:t>
      </w:r>
      <w:proofErr w:type="spellEnd"/>
      <w:r>
        <w:rPr>
          <w:rFonts w:ascii="Courier New" w:eastAsia="Times New Roman" w:hAnsi="Courier New" w:cs="Courier New"/>
          <w:sz w:val="18"/>
          <w:szCs w:val="18"/>
        </w:rPr>
        <w:t xml:space="preserve"> in the Township</w:t>
      </w:r>
    </w:p>
    <w:p w14:paraId="17CD45EA" w14:textId="00B2129A" w:rsidR="00413880" w:rsidRDefault="00413880" w:rsidP="00306A79">
      <w:pPr>
        <w:pStyle w:val="ListParagraph"/>
        <w:numPr>
          <w:ilvl w:val="0"/>
          <w:numId w:val="21"/>
        </w:numPr>
        <w:spacing w:after="0" w:line="240" w:lineRule="auto"/>
        <w:ind w:left="1080" w:hanging="270"/>
        <w:rPr>
          <w:rFonts w:ascii="Courier New" w:eastAsia="Times New Roman" w:hAnsi="Courier New" w:cs="Courier New"/>
          <w:sz w:val="18"/>
          <w:szCs w:val="18"/>
        </w:rPr>
      </w:pPr>
      <w:r>
        <w:rPr>
          <w:rFonts w:ascii="Courier New" w:eastAsia="Times New Roman" w:hAnsi="Courier New" w:cs="Courier New"/>
          <w:sz w:val="18"/>
          <w:szCs w:val="18"/>
        </w:rPr>
        <w:t xml:space="preserve">New Outreach Coordinator </w:t>
      </w:r>
    </w:p>
    <w:p w14:paraId="4A80552B" w14:textId="2C38E38B" w:rsidR="00413880" w:rsidRDefault="00765D77" w:rsidP="00306A79">
      <w:pPr>
        <w:pStyle w:val="ListParagraph"/>
        <w:numPr>
          <w:ilvl w:val="0"/>
          <w:numId w:val="21"/>
        </w:numPr>
        <w:spacing w:after="0" w:line="240" w:lineRule="auto"/>
        <w:ind w:left="1080" w:hanging="270"/>
        <w:rPr>
          <w:rFonts w:ascii="Courier New" w:eastAsia="Times New Roman" w:hAnsi="Courier New" w:cs="Courier New"/>
          <w:sz w:val="18"/>
          <w:szCs w:val="18"/>
        </w:rPr>
      </w:pPr>
      <w:r>
        <w:rPr>
          <w:rFonts w:ascii="Courier New" w:eastAsia="Times New Roman" w:hAnsi="Courier New" w:cs="Courier New"/>
          <w:sz w:val="18"/>
          <w:szCs w:val="18"/>
        </w:rPr>
        <w:t xml:space="preserve">Opioid Settlement Discussion </w:t>
      </w:r>
    </w:p>
    <w:p w14:paraId="1D7E06C4" w14:textId="204CED3E" w:rsidR="00867E68" w:rsidRDefault="00867E68" w:rsidP="00BB1791">
      <w:pPr>
        <w:spacing w:after="0" w:line="240" w:lineRule="auto"/>
        <w:ind w:left="360"/>
        <w:rPr>
          <w:rFonts w:ascii="Courier New" w:eastAsia="Times New Roman" w:hAnsi="Courier New" w:cs="Courier New"/>
          <w:sz w:val="18"/>
          <w:szCs w:val="18"/>
        </w:rPr>
      </w:pPr>
    </w:p>
    <w:p w14:paraId="42361AE5" w14:textId="77777777" w:rsidR="008B27C6" w:rsidRDefault="008B27C6" w:rsidP="00083689">
      <w:pPr>
        <w:spacing w:after="0" w:line="240" w:lineRule="auto"/>
        <w:ind w:left="720"/>
        <w:rPr>
          <w:rFonts w:ascii="Courier New" w:eastAsia="Times New Roman" w:hAnsi="Courier New" w:cs="Courier New"/>
          <w:sz w:val="18"/>
          <w:szCs w:val="18"/>
        </w:rPr>
      </w:pPr>
    </w:p>
    <w:p w14:paraId="34CA7661" w14:textId="2A4811BC" w:rsidR="008B27C6" w:rsidRDefault="008B27C6" w:rsidP="00BB1791">
      <w:pPr>
        <w:spacing w:after="0" w:line="240" w:lineRule="auto"/>
        <w:rPr>
          <w:rFonts w:ascii="Courier New" w:eastAsia="Times New Roman" w:hAnsi="Courier New" w:cs="Courier New"/>
          <w:sz w:val="18"/>
          <w:szCs w:val="18"/>
        </w:rPr>
      </w:pPr>
      <w:r>
        <w:rPr>
          <w:rFonts w:ascii="Courier New" w:eastAsia="Times New Roman" w:hAnsi="Courier New" w:cs="Courier New"/>
          <w:sz w:val="18"/>
          <w:szCs w:val="18"/>
        </w:rPr>
        <w:t xml:space="preserve">At this time, Sarah Roberts, </w:t>
      </w:r>
      <w:r w:rsidR="00D06610">
        <w:rPr>
          <w:rFonts w:ascii="Courier New" w:eastAsia="Times New Roman" w:hAnsi="Courier New" w:cs="Courier New"/>
          <w:sz w:val="18"/>
          <w:szCs w:val="18"/>
        </w:rPr>
        <w:t>4</w:t>
      </w:r>
      <w:r>
        <w:rPr>
          <w:rFonts w:ascii="Courier New" w:eastAsia="Times New Roman" w:hAnsi="Courier New" w:cs="Courier New"/>
          <w:sz w:val="18"/>
          <w:szCs w:val="18"/>
        </w:rPr>
        <w:t xml:space="preserve">8 Harlingen Road, spoke on the importance and benefits of shade trees in the community. </w:t>
      </w:r>
    </w:p>
    <w:p w14:paraId="5CEDF601" w14:textId="30035E81" w:rsidR="008B27C6" w:rsidRDefault="008B27C6" w:rsidP="00FF5A30">
      <w:pPr>
        <w:spacing w:after="0" w:line="240" w:lineRule="auto"/>
        <w:rPr>
          <w:rFonts w:ascii="Courier New" w:eastAsia="Times New Roman" w:hAnsi="Courier New" w:cs="Courier New"/>
          <w:b/>
          <w:sz w:val="18"/>
          <w:szCs w:val="18"/>
          <w:u w:val="single"/>
        </w:rPr>
      </w:pPr>
    </w:p>
    <w:p w14:paraId="67373CE9" w14:textId="7D239094" w:rsidR="005917AA" w:rsidRDefault="00D06610" w:rsidP="005917AA">
      <w:pPr>
        <w:spacing w:after="0" w:line="240" w:lineRule="auto"/>
        <w:rPr>
          <w:rFonts w:ascii="Courier New" w:eastAsia="Times New Roman" w:hAnsi="Courier New" w:cs="Courier New"/>
          <w:b/>
          <w:sz w:val="18"/>
          <w:szCs w:val="18"/>
          <w:u w:val="single"/>
        </w:rPr>
      </w:pPr>
      <w:r w:rsidRPr="00306A79">
        <w:rPr>
          <w:rFonts w:ascii="Courier New" w:eastAsia="Times New Roman" w:hAnsi="Courier New" w:cs="Courier New"/>
          <w:sz w:val="18"/>
          <w:szCs w:val="18"/>
        </w:rPr>
        <w:t>20.</w:t>
      </w:r>
      <w:r w:rsidRPr="00D06610">
        <w:rPr>
          <w:rFonts w:ascii="Courier New" w:eastAsia="Times New Roman" w:hAnsi="Courier New" w:cs="Courier New"/>
          <w:b/>
          <w:sz w:val="18"/>
          <w:szCs w:val="18"/>
        </w:rPr>
        <w:tab/>
      </w:r>
      <w:r w:rsidR="005917AA" w:rsidRPr="00FF5A30">
        <w:rPr>
          <w:rFonts w:ascii="Courier New" w:eastAsia="Times New Roman" w:hAnsi="Courier New" w:cs="Courier New"/>
          <w:b/>
          <w:sz w:val="18"/>
          <w:szCs w:val="18"/>
          <w:u w:val="single"/>
        </w:rPr>
        <w:t>ADMINISTRATOR’S REPORT</w:t>
      </w:r>
    </w:p>
    <w:p w14:paraId="4AF806FC" w14:textId="349AE877" w:rsidR="007E328B" w:rsidRDefault="007E328B" w:rsidP="005917AA">
      <w:pPr>
        <w:spacing w:after="0" w:line="240" w:lineRule="auto"/>
        <w:rPr>
          <w:rFonts w:ascii="Courier New" w:eastAsia="Times New Roman" w:hAnsi="Courier New" w:cs="Courier New"/>
          <w:b/>
          <w:sz w:val="18"/>
          <w:szCs w:val="18"/>
          <w:u w:val="single"/>
        </w:rPr>
      </w:pPr>
    </w:p>
    <w:p w14:paraId="35D4EC22" w14:textId="4BA40BD0" w:rsidR="00CB5109" w:rsidRPr="00CB5109" w:rsidRDefault="00CB5109" w:rsidP="00D06610">
      <w:pPr>
        <w:spacing w:after="0" w:line="240" w:lineRule="auto"/>
        <w:ind w:left="720"/>
        <w:jc w:val="both"/>
        <w:rPr>
          <w:rFonts w:ascii="Courier New" w:eastAsia="Times New Roman" w:hAnsi="Courier New" w:cs="Courier New"/>
          <w:bCs/>
          <w:sz w:val="18"/>
          <w:szCs w:val="18"/>
        </w:rPr>
      </w:pPr>
      <w:r>
        <w:rPr>
          <w:rFonts w:ascii="Courier New" w:eastAsia="Times New Roman" w:hAnsi="Courier New" w:cs="Courier New"/>
          <w:bCs/>
          <w:sz w:val="18"/>
          <w:szCs w:val="18"/>
        </w:rPr>
        <w:t>Ms. Savron provided an update on the status of the Orchard Road sidewalk project advising that NJDOT is working on the crosswalk and pedestrian upgrades at the Orchard Road – Route 206 intersection</w:t>
      </w:r>
      <w:r w:rsidR="004A58F1">
        <w:rPr>
          <w:rFonts w:ascii="Courier New" w:eastAsia="Times New Roman" w:hAnsi="Courier New" w:cs="Courier New"/>
          <w:bCs/>
          <w:sz w:val="18"/>
          <w:szCs w:val="18"/>
        </w:rPr>
        <w:t>;</w:t>
      </w:r>
      <w:r>
        <w:rPr>
          <w:rFonts w:ascii="Courier New" w:eastAsia="Times New Roman" w:hAnsi="Courier New" w:cs="Courier New"/>
          <w:bCs/>
          <w:sz w:val="18"/>
          <w:szCs w:val="18"/>
        </w:rPr>
        <w:t xml:space="preserve"> that the crosswalk at Montgomery Ridge </w:t>
      </w:r>
      <w:r w:rsidR="004A58F1">
        <w:rPr>
          <w:rFonts w:ascii="Courier New" w:eastAsia="Times New Roman" w:hAnsi="Courier New" w:cs="Courier New"/>
          <w:bCs/>
          <w:sz w:val="18"/>
          <w:szCs w:val="18"/>
        </w:rPr>
        <w:t xml:space="preserve">will be completed sometime early summer; that efforts regarding possibilities for a bus service to New York City are underway including discussions with private bus companies for a line, potential location for a park and ride, and participation in a survey in process from Hillsborough Township. Administrator Savron also announced the one-year ribbon-cutting ceremony of the new Municipal Center and that the Township has been awarded a $431,000 stormwater management grant for the conversion of detention basins throughout the municipality. Administrator Savron recognized the efforts of Township Engineer, Mark Herrmann and Open Space &amp; Stewardship Director, Lauren Wasilauski for their efforts in submitting the grant application. </w:t>
      </w:r>
    </w:p>
    <w:p w14:paraId="234C5FF1" w14:textId="77777777" w:rsidR="00FF5A30" w:rsidRPr="00FF5A30" w:rsidRDefault="00FF5A30" w:rsidP="00FF5A30">
      <w:pPr>
        <w:spacing w:after="0" w:line="240" w:lineRule="auto"/>
        <w:rPr>
          <w:rFonts w:ascii="Courier New" w:eastAsia="Times New Roman" w:hAnsi="Courier New" w:cs="Courier New"/>
          <w:b/>
          <w:sz w:val="18"/>
          <w:szCs w:val="18"/>
          <w:u w:val="single"/>
        </w:rPr>
      </w:pPr>
    </w:p>
    <w:p w14:paraId="44097884" w14:textId="2A9B1D90" w:rsidR="00FF5A30" w:rsidRPr="00FF5A30" w:rsidRDefault="00D06610" w:rsidP="00FF5A30">
      <w:pPr>
        <w:spacing w:after="0" w:line="240" w:lineRule="auto"/>
        <w:rPr>
          <w:rFonts w:ascii="Courier New" w:eastAsia="Times New Roman" w:hAnsi="Courier New" w:cs="Courier New"/>
          <w:b/>
          <w:sz w:val="18"/>
          <w:szCs w:val="18"/>
          <w:u w:val="single"/>
        </w:rPr>
      </w:pPr>
      <w:r w:rsidRPr="00D06610">
        <w:rPr>
          <w:rFonts w:ascii="Courier New" w:eastAsia="Times New Roman" w:hAnsi="Courier New" w:cs="Courier New"/>
          <w:bCs/>
          <w:sz w:val="18"/>
          <w:szCs w:val="18"/>
        </w:rPr>
        <w:t>21.</w:t>
      </w:r>
      <w:r w:rsidRPr="00D06610">
        <w:rPr>
          <w:rFonts w:ascii="Courier New" w:eastAsia="Times New Roman" w:hAnsi="Courier New" w:cs="Courier New"/>
          <w:b/>
          <w:sz w:val="18"/>
          <w:szCs w:val="18"/>
        </w:rPr>
        <w:tab/>
      </w:r>
      <w:r w:rsidR="00FF5A30" w:rsidRPr="00FF5A30">
        <w:rPr>
          <w:rFonts w:ascii="Courier New" w:eastAsia="Times New Roman" w:hAnsi="Courier New" w:cs="Courier New"/>
          <w:b/>
          <w:sz w:val="18"/>
          <w:szCs w:val="18"/>
          <w:u w:val="single"/>
        </w:rPr>
        <w:t>UPCOMING MEETINGS</w:t>
      </w:r>
    </w:p>
    <w:p w14:paraId="3A61433C" w14:textId="77777777" w:rsidR="00FF5A30" w:rsidRPr="00FF5A30" w:rsidRDefault="00FF5A30" w:rsidP="00FF5A30">
      <w:pPr>
        <w:spacing w:after="0" w:line="240" w:lineRule="auto"/>
        <w:rPr>
          <w:rFonts w:ascii="Courier New" w:eastAsia="Times New Roman" w:hAnsi="Courier New" w:cs="Courier New"/>
          <w:b/>
          <w:sz w:val="18"/>
          <w:szCs w:val="18"/>
          <w:u w:val="single"/>
        </w:rPr>
      </w:pPr>
    </w:p>
    <w:p w14:paraId="405D2220" w14:textId="77777777" w:rsidR="00FF5A30" w:rsidRPr="00FF5A30" w:rsidRDefault="00FF5A30" w:rsidP="00D06610">
      <w:pPr>
        <w:spacing w:after="0" w:line="240" w:lineRule="auto"/>
        <w:ind w:left="720"/>
        <w:rPr>
          <w:rFonts w:ascii="Courier New" w:eastAsia="Times New Roman" w:hAnsi="Courier New" w:cs="Courier New"/>
          <w:sz w:val="18"/>
          <w:szCs w:val="18"/>
        </w:rPr>
      </w:pPr>
      <w:r w:rsidRPr="00FF5A30">
        <w:rPr>
          <w:rFonts w:ascii="Courier New" w:eastAsia="Times New Roman" w:hAnsi="Courier New" w:cs="Courier New"/>
          <w:sz w:val="18"/>
          <w:szCs w:val="18"/>
        </w:rPr>
        <w:t>July 6</w:t>
      </w:r>
    </w:p>
    <w:p w14:paraId="351A6E1D" w14:textId="77777777" w:rsidR="00FF5A30" w:rsidRPr="00FF5A30" w:rsidRDefault="00FF5A30" w:rsidP="00D06610">
      <w:pPr>
        <w:numPr>
          <w:ilvl w:val="0"/>
          <w:numId w:val="5"/>
        </w:num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Ordinance #23-1702 2023 Salary and Wages Ordinance – Public Hearing</w:t>
      </w:r>
    </w:p>
    <w:p w14:paraId="51FF2AEC" w14:textId="77777777" w:rsidR="00FF5A30" w:rsidRPr="00FF5A30" w:rsidRDefault="00FF5A30" w:rsidP="00D06610">
      <w:pPr>
        <w:numPr>
          <w:ilvl w:val="0"/>
          <w:numId w:val="5"/>
        </w:numPr>
        <w:spacing w:after="0" w:line="240" w:lineRule="auto"/>
        <w:ind w:left="1440"/>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2023 Salary Resolution </w:t>
      </w:r>
    </w:p>
    <w:p w14:paraId="451E7826" w14:textId="77777777" w:rsidR="00FF5A30" w:rsidRPr="00FF5A30" w:rsidRDefault="00FF5A30" w:rsidP="00FF5A30">
      <w:pPr>
        <w:spacing w:after="0" w:line="240" w:lineRule="auto"/>
        <w:rPr>
          <w:rFonts w:ascii="Courier New" w:eastAsia="Times New Roman" w:hAnsi="Courier New" w:cs="Courier New"/>
          <w:b/>
          <w:sz w:val="18"/>
          <w:szCs w:val="18"/>
          <w:u w:val="single"/>
        </w:rPr>
      </w:pPr>
    </w:p>
    <w:p w14:paraId="3CF43088" w14:textId="77777777" w:rsidR="00FF5A30" w:rsidRPr="00FF5A30" w:rsidRDefault="00FF5A30" w:rsidP="00FF5A30">
      <w:pPr>
        <w:spacing w:after="0" w:line="240" w:lineRule="auto"/>
        <w:ind w:left="720"/>
        <w:rPr>
          <w:rFonts w:ascii="Courier New" w:eastAsia="Times New Roman" w:hAnsi="Courier New" w:cs="Courier New"/>
          <w:sz w:val="18"/>
          <w:szCs w:val="18"/>
        </w:rPr>
      </w:pPr>
    </w:p>
    <w:p w14:paraId="7EF6AC5E" w14:textId="5CFA2A2E" w:rsidR="00FF5A30" w:rsidRPr="00FF5A30" w:rsidRDefault="00D06610" w:rsidP="00FF5A30">
      <w:pPr>
        <w:spacing w:after="0" w:line="240" w:lineRule="auto"/>
        <w:rPr>
          <w:rFonts w:ascii="Courier New" w:eastAsia="Times New Roman" w:hAnsi="Courier New" w:cs="Courier New"/>
          <w:bCs/>
          <w:sz w:val="18"/>
          <w:szCs w:val="18"/>
        </w:rPr>
      </w:pPr>
      <w:r>
        <w:rPr>
          <w:rFonts w:ascii="Courier New" w:eastAsia="Times New Roman" w:hAnsi="Courier New" w:cs="Courier New"/>
          <w:bCs/>
          <w:sz w:val="18"/>
          <w:szCs w:val="18"/>
        </w:rPr>
        <w:t>22</w:t>
      </w:r>
      <w:r w:rsidR="00FF5A30" w:rsidRPr="00FF5A30">
        <w:rPr>
          <w:rFonts w:ascii="Courier New" w:eastAsia="Times New Roman" w:hAnsi="Courier New" w:cs="Courier New"/>
          <w:bCs/>
          <w:sz w:val="18"/>
          <w:szCs w:val="18"/>
        </w:rPr>
        <w:t>.</w:t>
      </w:r>
      <w:r w:rsidR="00FF5A30" w:rsidRPr="00FF5A30">
        <w:rPr>
          <w:rFonts w:ascii="Courier New" w:eastAsia="Times New Roman" w:hAnsi="Courier New" w:cs="Courier New"/>
          <w:bCs/>
          <w:sz w:val="18"/>
          <w:szCs w:val="18"/>
        </w:rPr>
        <w:tab/>
      </w:r>
      <w:r w:rsidR="00FF5A30" w:rsidRPr="00FF5A30">
        <w:rPr>
          <w:rFonts w:ascii="Courier New" w:eastAsia="Times New Roman" w:hAnsi="Courier New" w:cs="Courier New"/>
          <w:b/>
          <w:bCs/>
          <w:sz w:val="18"/>
          <w:szCs w:val="18"/>
          <w:u w:val="single"/>
        </w:rPr>
        <w:t>RESOLUTION TO CLOSE MEETING TO THE PUBLIC</w:t>
      </w:r>
      <w:r w:rsidR="00FF5A30" w:rsidRPr="00FF5A30">
        <w:rPr>
          <w:rFonts w:ascii="Courier New" w:eastAsia="Times New Roman" w:hAnsi="Courier New" w:cs="Courier New"/>
          <w:bCs/>
          <w:sz w:val="18"/>
          <w:szCs w:val="18"/>
          <w:u w:val="single"/>
        </w:rPr>
        <w:t xml:space="preserve"> </w:t>
      </w:r>
    </w:p>
    <w:p w14:paraId="583F7F9E" w14:textId="77777777" w:rsidR="00FF5A30" w:rsidRPr="00FF5A30" w:rsidRDefault="00FF5A30" w:rsidP="00FF5A30">
      <w:pPr>
        <w:spacing w:after="0" w:line="240" w:lineRule="auto"/>
        <w:ind w:left="720"/>
        <w:rPr>
          <w:rFonts w:ascii="Courier New" w:eastAsia="Times New Roman" w:hAnsi="Courier New" w:cs="Courier New"/>
          <w:bCs/>
          <w:sz w:val="18"/>
          <w:szCs w:val="18"/>
        </w:rPr>
      </w:pPr>
    </w:p>
    <w:p w14:paraId="170FB8C7" w14:textId="77777777" w:rsidR="00FF5A30" w:rsidRPr="00FF5A30" w:rsidRDefault="00FF5A30" w:rsidP="00FF5A30">
      <w:pPr>
        <w:spacing w:after="0" w:line="240" w:lineRule="auto"/>
        <w:jc w:val="both"/>
        <w:rPr>
          <w:rFonts w:ascii="Courier New" w:eastAsia="Times New Roman" w:hAnsi="Courier New" w:cs="Courier New"/>
          <w:sz w:val="18"/>
          <w:szCs w:val="18"/>
        </w:rPr>
      </w:pPr>
      <w:r w:rsidRPr="00FF5A30">
        <w:rPr>
          <w:rFonts w:ascii="Courier New" w:eastAsia="Times New Roman" w:hAnsi="Courier New" w:cs="Courier New"/>
          <w:sz w:val="18"/>
          <w:szCs w:val="18"/>
        </w:rPr>
        <w:tab/>
        <w:t xml:space="preserve">BE IT RESOLVED by the Township Committee of the Township of Montgomery in Somerset County, </w:t>
      </w:r>
      <w:r w:rsidRPr="00FF5A30">
        <w:rPr>
          <w:rFonts w:ascii="Courier New" w:eastAsia="Times New Roman" w:hAnsi="Courier New" w:cs="Courier New"/>
          <w:sz w:val="18"/>
          <w:szCs w:val="18"/>
        </w:rPr>
        <w:tab/>
        <w:t>New Jersey as follows:</w:t>
      </w:r>
    </w:p>
    <w:p w14:paraId="51305EBE" w14:textId="77777777" w:rsidR="00FF5A30" w:rsidRPr="00FF5A30" w:rsidRDefault="00FF5A30" w:rsidP="00FF5A30">
      <w:pPr>
        <w:spacing w:after="0" w:line="240" w:lineRule="auto"/>
        <w:jc w:val="both"/>
        <w:rPr>
          <w:rFonts w:ascii="Courier New" w:eastAsia="Times New Roman" w:hAnsi="Courier New" w:cs="Courier New"/>
          <w:sz w:val="18"/>
          <w:szCs w:val="18"/>
        </w:rPr>
      </w:pPr>
    </w:p>
    <w:p w14:paraId="47AF7E8F" w14:textId="77777777" w:rsidR="00FF5A30" w:rsidRPr="00FF5A30" w:rsidRDefault="00FF5A30" w:rsidP="00FF5A30">
      <w:pPr>
        <w:numPr>
          <w:ilvl w:val="0"/>
          <w:numId w:val="2"/>
        </w:numPr>
        <w:spacing w:after="0" w:line="240" w:lineRule="auto"/>
        <w:contextualSpacing/>
        <w:jc w:val="both"/>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The Township Committee will now convene in a closed session that will be limited only </w:t>
      </w:r>
    </w:p>
    <w:p w14:paraId="3296FE21" w14:textId="77777777" w:rsidR="00FF5A30" w:rsidRPr="00FF5A30" w:rsidRDefault="00FF5A30" w:rsidP="00FF5A30">
      <w:pPr>
        <w:spacing w:after="0" w:line="240" w:lineRule="auto"/>
        <w:ind w:left="1440"/>
        <w:contextualSpacing/>
        <w:jc w:val="both"/>
        <w:rPr>
          <w:rFonts w:ascii="Courier New" w:eastAsia="Times New Roman" w:hAnsi="Courier New" w:cs="Courier New"/>
          <w:sz w:val="18"/>
          <w:szCs w:val="18"/>
        </w:rPr>
      </w:pPr>
      <w:r w:rsidRPr="00FF5A30">
        <w:rPr>
          <w:rFonts w:ascii="Courier New" w:eastAsia="Times New Roman" w:hAnsi="Courier New" w:cs="Courier New"/>
          <w:sz w:val="18"/>
          <w:szCs w:val="18"/>
        </w:rPr>
        <w:t xml:space="preserve">to consideration of items with respect to which the public may be excluded pursuant to Section 7B of the Open Public Meetings Act. </w:t>
      </w:r>
    </w:p>
    <w:p w14:paraId="65A00B15" w14:textId="4C8B5706" w:rsidR="00FF5A30" w:rsidRDefault="00FF5A30" w:rsidP="00FF5A30">
      <w:pPr>
        <w:spacing w:after="0" w:line="240" w:lineRule="auto"/>
        <w:jc w:val="both"/>
        <w:rPr>
          <w:rFonts w:ascii="Courier New" w:eastAsia="Times New Roman" w:hAnsi="Courier New" w:cs="Courier New"/>
          <w:sz w:val="18"/>
          <w:szCs w:val="18"/>
        </w:rPr>
      </w:pPr>
    </w:p>
    <w:p w14:paraId="18966237" w14:textId="5C429412" w:rsidR="00D06610" w:rsidRDefault="00D06610" w:rsidP="00FF5A30">
      <w:pPr>
        <w:spacing w:after="0" w:line="240" w:lineRule="auto"/>
        <w:jc w:val="both"/>
        <w:rPr>
          <w:rFonts w:ascii="Courier New" w:eastAsia="Times New Roman" w:hAnsi="Courier New" w:cs="Courier New"/>
          <w:sz w:val="18"/>
          <w:szCs w:val="18"/>
        </w:rPr>
      </w:pPr>
    </w:p>
    <w:p w14:paraId="01376A4F" w14:textId="45F5FE2A" w:rsidR="00D06610" w:rsidRDefault="00D06610" w:rsidP="00FF5A30">
      <w:pPr>
        <w:spacing w:after="0" w:line="240" w:lineRule="auto"/>
        <w:jc w:val="both"/>
        <w:rPr>
          <w:rFonts w:ascii="Courier New" w:eastAsia="Times New Roman" w:hAnsi="Courier New" w:cs="Courier New"/>
          <w:sz w:val="18"/>
          <w:szCs w:val="18"/>
        </w:rPr>
      </w:pPr>
    </w:p>
    <w:p w14:paraId="09246435" w14:textId="5425071D" w:rsidR="00D06610" w:rsidRDefault="00D06610" w:rsidP="00FF5A30">
      <w:pPr>
        <w:spacing w:after="0" w:line="240" w:lineRule="auto"/>
        <w:jc w:val="both"/>
        <w:rPr>
          <w:rFonts w:ascii="Courier New" w:eastAsia="Times New Roman" w:hAnsi="Courier New" w:cs="Courier New"/>
          <w:sz w:val="18"/>
          <w:szCs w:val="18"/>
        </w:rPr>
      </w:pPr>
    </w:p>
    <w:p w14:paraId="2B8ED6C7" w14:textId="21D251B5" w:rsidR="00D06610" w:rsidRDefault="00D06610" w:rsidP="00FF5A30">
      <w:pPr>
        <w:spacing w:after="0" w:line="240" w:lineRule="auto"/>
        <w:jc w:val="both"/>
        <w:rPr>
          <w:rFonts w:ascii="Courier New" w:eastAsia="Times New Roman" w:hAnsi="Courier New" w:cs="Courier New"/>
          <w:sz w:val="18"/>
          <w:szCs w:val="18"/>
        </w:rPr>
      </w:pPr>
    </w:p>
    <w:p w14:paraId="1C955630" w14:textId="28182337" w:rsidR="00D06610" w:rsidRDefault="00D06610" w:rsidP="00FF5A30">
      <w:pPr>
        <w:spacing w:after="0" w:line="240" w:lineRule="auto"/>
        <w:jc w:val="both"/>
        <w:rPr>
          <w:rFonts w:ascii="Courier New" w:eastAsia="Times New Roman" w:hAnsi="Courier New" w:cs="Courier New"/>
          <w:sz w:val="18"/>
          <w:szCs w:val="18"/>
        </w:rPr>
      </w:pPr>
    </w:p>
    <w:p w14:paraId="410BBC2A" w14:textId="77777777" w:rsidR="00D06610" w:rsidRPr="00FF5A30" w:rsidRDefault="00D06610" w:rsidP="00FF5A30">
      <w:pPr>
        <w:spacing w:after="0" w:line="240" w:lineRule="auto"/>
        <w:jc w:val="both"/>
        <w:rPr>
          <w:rFonts w:ascii="Courier New" w:eastAsia="Times New Roman" w:hAnsi="Courier New" w:cs="Courier New"/>
          <w:sz w:val="18"/>
          <w:szCs w:val="18"/>
        </w:rPr>
      </w:pPr>
    </w:p>
    <w:p w14:paraId="47D60F54" w14:textId="77777777" w:rsidR="00FF5A30" w:rsidRPr="00FF5A30" w:rsidRDefault="00FF5A30" w:rsidP="00FF5A30">
      <w:pPr>
        <w:numPr>
          <w:ilvl w:val="0"/>
          <w:numId w:val="2"/>
        </w:numPr>
        <w:spacing w:after="0" w:line="240" w:lineRule="auto"/>
        <w:contextualSpacing/>
        <w:jc w:val="both"/>
        <w:rPr>
          <w:rFonts w:ascii="Courier New" w:eastAsia="Times New Roman" w:hAnsi="Courier New" w:cs="Courier New"/>
          <w:sz w:val="18"/>
          <w:szCs w:val="18"/>
        </w:rPr>
      </w:pPr>
      <w:r w:rsidRPr="00FF5A30">
        <w:rPr>
          <w:rFonts w:ascii="Courier New" w:eastAsia="Times New Roman" w:hAnsi="Courier New" w:cs="Courier New"/>
          <w:sz w:val="18"/>
          <w:szCs w:val="18"/>
        </w:rPr>
        <w:lastRenderedPageBreak/>
        <w:t>The general nature of the subjects to be discussed in this session are as follows:</w:t>
      </w:r>
    </w:p>
    <w:p w14:paraId="7A16D62A" w14:textId="77777777" w:rsidR="00FF5A30" w:rsidRPr="00FF5A30" w:rsidRDefault="00FF5A30" w:rsidP="00FF5A30">
      <w:pPr>
        <w:spacing w:after="0" w:line="240" w:lineRule="auto"/>
        <w:jc w:val="both"/>
        <w:rPr>
          <w:rFonts w:ascii="Courier New" w:eastAsia="Times New Roman" w:hAnsi="Courier New" w:cs="Courier New"/>
          <w:sz w:val="18"/>
          <w:szCs w:val="18"/>
        </w:rPr>
      </w:pPr>
    </w:p>
    <w:p w14:paraId="5923027E" w14:textId="77777777" w:rsidR="00FF5A30" w:rsidRPr="00FF5A30" w:rsidRDefault="00FF5A30" w:rsidP="00FF5A30">
      <w:pPr>
        <w:numPr>
          <w:ilvl w:val="0"/>
          <w:numId w:val="4"/>
        </w:numPr>
        <w:spacing w:after="0" w:line="240" w:lineRule="auto"/>
        <w:ind w:left="1800"/>
        <w:jc w:val="both"/>
        <w:rPr>
          <w:rFonts w:ascii="Courier New" w:eastAsia="Times New Roman" w:hAnsi="Courier New" w:cs="Courier New"/>
          <w:sz w:val="18"/>
          <w:szCs w:val="18"/>
        </w:rPr>
      </w:pPr>
      <w:r w:rsidRPr="00FF5A30">
        <w:rPr>
          <w:rFonts w:ascii="Courier New" w:eastAsia="Calibri" w:hAnsi="Courier New" w:cs="Courier New"/>
          <w:sz w:val="18"/>
          <w:szCs w:val="18"/>
        </w:rPr>
        <w:t xml:space="preserve">Advice of Counsel with respect to litigation </w:t>
      </w:r>
    </w:p>
    <w:p w14:paraId="2F2371B8" w14:textId="77777777" w:rsidR="00FF5A30" w:rsidRPr="00FF5A30" w:rsidRDefault="00FF5A30" w:rsidP="00FF5A30">
      <w:pPr>
        <w:spacing w:after="0" w:line="240" w:lineRule="auto"/>
        <w:ind w:left="1800"/>
        <w:jc w:val="both"/>
        <w:rPr>
          <w:rFonts w:ascii="Courier New" w:eastAsia="Times New Roman" w:hAnsi="Courier New" w:cs="Courier New"/>
          <w:sz w:val="18"/>
          <w:szCs w:val="18"/>
        </w:rPr>
      </w:pPr>
    </w:p>
    <w:p w14:paraId="7DCE606E" w14:textId="77777777" w:rsidR="00FF5A30" w:rsidRPr="00FF5A30" w:rsidRDefault="00FF5A30" w:rsidP="00FF5A30">
      <w:pPr>
        <w:numPr>
          <w:ilvl w:val="0"/>
          <w:numId w:val="4"/>
        </w:numPr>
        <w:spacing w:after="0" w:line="240" w:lineRule="auto"/>
        <w:ind w:left="1800"/>
        <w:jc w:val="both"/>
        <w:rPr>
          <w:rFonts w:ascii="Courier New" w:hAnsi="Courier New" w:cs="Courier New"/>
          <w:sz w:val="18"/>
          <w:szCs w:val="18"/>
        </w:rPr>
      </w:pPr>
      <w:r w:rsidRPr="00FF5A30">
        <w:rPr>
          <w:rFonts w:ascii="Courier New" w:hAnsi="Courier New" w:cs="Courier New"/>
          <w:sz w:val="18"/>
          <w:szCs w:val="18"/>
        </w:rPr>
        <w:t xml:space="preserve">Potential acquisition of property for open space, conservation, recreation and/or municipal purposes: Block 8001 Lots 5, 7.01 &amp; 8 ("Staats"); Block 11001 Lot 12 ("Weber"); Block 11001 Lot 35 ("Hunt"); Block 15015, various lots ("Leoni"); Block 17001 17.01 ("Hardesty"); Block 15001 lots 33, 33.01, 33.03, 33.08, 33.09 ("Dorell"); Block 11002 Lot 36 (Thomas </w:t>
      </w:r>
      <w:proofErr w:type="spellStart"/>
      <w:r w:rsidRPr="00FF5A30">
        <w:rPr>
          <w:rFonts w:ascii="Courier New" w:hAnsi="Courier New" w:cs="Courier New"/>
          <w:sz w:val="18"/>
          <w:szCs w:val="18"/>
        </w:rPr>
        <w:t>Harcarik</w:t>
      </w:r>
      <w:proofErr w:type="spellEnd"/>
      <w:r w:rsidRPr="00FF5A30">
        <w:rPr>
          <w:rFonts w:ascii="Courier New" w:hAnsi="Courier New" w:cs="Courier New"/>
          <w:sz w:val="18"/>
          <w:szCs w:val="18"/>
        </w:rPr>
        <w:t>)</w:t>
      </w:r>
    </w:p>
    <w:p w14:paraId="71564BD4" w14:textId="77777777" w:rsidR="00FF5A30" w:rsidRPr="00FF5A30" w:rsidRDefault="00FF5A30" w:rsidP="00FF5A30">
      <w:pPr>
        <w:spacing w:after="0" w:line="240" w:lineRule="auto"/>
        <w:contextualSpacing/>
        <w:jc w:val="both"/>
        <w:rPr>
          <w:rFonts w:ascii="Courier New" w:eastAsia="Batang" w:hAnsi="Courier New" w:cs="Courier New"/>
          <w:sz w:val="18"/>
          <w:szCs w:val="18"/>
        </w:rPr>
      </w:pPr>
    </w:p>
    <w:p w14:paraId="16A7E533" w14:textId="77777777" w:rsidR="00FF5A30" w:rsidRPr="00FF5A30" w:rsidRDefault="00FF5A30" w:rsidP="00FF5A30">
      <w:pPr>
        <w:spacing w:after="0" w:line="240" w:lineRule="auto"/>
        <w:contextualSpacing/>
        <w:jc w:val="both"/>
        <w:rPr>
          <w:rFonts w:ascii="Courier New" w:eastAsia="Times New Roman" w:hAnsi="Courier New" w:cs="Courier New"/>
          <w:sz w:val="18"/>
          <w:szCs w:val="18"/>
        </w:rPr>
      </w:pPr>
      <w:r w:rsidRPr="00FF5A30">
        <w:rPr>
          <w:rFonts w:ascii="Courier New" w:eastAsia="Batang" w:hAnsi="Courier New" w:cs="Courier New"/>
          <w:sz w:val="18"/>
          <w:szCs w:val="18"/>
        </w:rPr>
        <w:tab/>
        <w:t>3.</w:t>
      </w:r>
      <w:r w:rsidRPr="00FF5A30">
        <w:rPr>
          <w:rFonts w:ascii="Courier New" w:eastAsia="Batang" w:hAnsi="Courier New" w:cs="Courier New"/>
          <w:sz w:val="18"/>
          <w:szCs w:val="18"/>
        </w:rPr>
        <w:tab/>
        <w:t xml:space="preserve">It is unknown precisely when the matter discussed in this session will be disclosed to </w:t>
      </w:r>
      <w:r w:rsidRPr="00FF5A30">
        <w:rPr>
          <w:rFonts w:ascii="Courier New" w:eastAsia="Batang" w:hAnsi="Courier New" w:cs="Courier New"/>
          <w:sz w:val="18"/>
          <w:szCs w:val="18"/>
        </w:rPr>
        <w:tab/>
      </w:r>
      <w:r w:rsidRPr="00FF5A30">
        <w:rPr>
          <w:rFonts w:ascii="Courier New" w:eastAsia="Batang" w:hAnsi="Courier New" w:cs="Courier New"/>
          <w:sz w:val="18"/>
          <w:szCs w:val="18"/>
        </w:rPr>
        <w:tab/>
        <w:t xml:space="preserve">the public.  Acquisition of property and settlement of litigation shall only be </w:t>
      </w:r>
      <w:r w:rsidRPr="00FF5A30">
        <w:rPr>
          <w:rFonts w:ascii="Courier New" w:eastAsia="Batang" w:hAnsi="Courier New" w:cs="Courier New"/>
          <w:sz w:val="18"/>
          <w:szCs w:val="18"/>
        </w:rPr>
        <w:tab/>
      </w:r>
      <w:r w:rsidRPr="00FF5A30">
        <w:rPr>
          <w:rFonts w:ascii="Courier New" w:eastAsia="Batang" w:hAnsi="Courier New" w:cs="Courier New"/>
          <w:sz w:val="18"/>
          <w:szCs w:val="18"/>
        </w:rPr>
        <w:tab/>
      </w:r>
      <w:r w:rsidRPr="00FF5A30">
        <w:rPr>
          <w:rFonts w:ascii="Courier New" w:eastAsia="Batang" w:hAnsi="Courier New" w:cs="Courier New"/>
          <w:sz w:val="18"/>
          <w:szCs w:val="18"/>
        </w:rPr>
        <w:tab/>
        <w:t>approved by the Township Committee in a public session.</w:t>
      </w:r>
    </w:p>
    <w:p w14:paraId="2337C506" w14:textId="77777777" w:rsidR="009B3004" w:rsidRDefault="009B3004" w:rsidP="00FF5A30">
      <w:pPr>
        <w:spacing w:after="0" w:line="240" w:lineRule="auto"/>
        <w:rPr>
          <w:rFonts w:ascii="Courier New" w:eastAsia="Times New Roman" w:hAnsi="Courier New" w:cs="Courier New"/>
          <w:sz w:val="18"/>
          <w:szCs w:val="18"/>
        </w:rPr>
      </w:pPr>
    </w:p>
    <w:p w14:paraId="4A99632D" w14:textId="3192EACE" w:rsidR="009B3004" w:rsidRPr="00FF5A30" w:rsidRDefault="0033582B" w:rsidP="0033582B">
      <w:pPr>
        <w:spacing w:after="0" w:line="240" w:lineRule="auto"/>
        <w:ind w:left="720"/>
        <w:rPr>
          <w:rFonts w:ascii="Courier New" w:eastAsia="Times New Roman" w:hAnsi="Courier New" w:cs="Courier New"/>
          <w:sz w:val="18"/>
          <w:szCs w:val="18"/>
        </w:rPr>
      </w:pPr>
      <w:r>
        <w:rPr>
          <w:rFonts w:ascii="Courier New" w:eastAsia="Times New Roman" w:hAnsi="Courier New" w:cs="Courier New"/>
          <w:sz w:val="18"/>
          <w:szCs w:val="18"/>
        </w:rPr>
        <w:t xml:space="preserve">Committee Member Barragan </w:t>
      </w:r>
      <w:r w:rsidR="009B3004" w:rsidRPr="002A38CD">
        <w:rPr>
          <w:rFonts w:ascii="Courier New" w:eastAsia="Times New Roman" w:hAnsi="Courier New" w:cs="Courier New"/>
          <w:sz w:val="18"/>
          <w:szCs w:val="18"/>
        </w:rPr>
        <w:t xml:space="preserve">moved to close the meeting to the public. The motion was seconded by </w:t>
      </w:r>
      <w:r>
        <w:rPr>
          <w:rFonts w:ascii="Courier New" w:eastAsia="Times New Roman" w:hAnsi="Courier New" w:cs="Courier New"/>
          <w:sz w:val="18"/>
          <w:szCs w:val="18"/>
        </w:rPr>
        <w:t>Committee Member Ahn</w:t>
      </w:r>
      <w:r w:rsidR="009B3004" w:rsidRPr="002A38CD">
        <w:rPr>
          <w:rFonts w:ascii="Courier New" w:eastAsia="Times New Roman" w:hAnsi="Courier New" w:cs="Courier New"/>
          <w:sz w:val="18"/>
          <w:szCs w:val="18"/>
        </w:rPr>
        <w:t xml:space="preserve"> and carried unanimously.</w:t>
      </w:r>
    </w:p>
    <w:p w14:paraId="67624DDA" w14:textId="77777777" w:rsidR="00FF5A30" w:rsidRPr="00FF5A30" w:rsidRDefault="00FF5A30" w:rsidP="00FF5A30">
      <w:pPr>
        <w:spacing w:after="0" w:line="240" w:lineRule="auto"/>
        <w:rPr>
          <w:rFonts w:ascii="Courier New" w:eastAsia="Times New Roman" w:hAnsi="Courier New" w:cs="Courier New"/>
          <w:sz w:val="18"/>
          <w:szCs w:val="18"/>
        </w:rPr>
      </w:pPr>
    </w:p>
    <w:p w14:paraId="2EBD2AC1" w14:textId="77777777" w:rsidR="009B3004" w:rsidRDefault="009B3004" w:rsidP="009B3004">
      <w:pPr>
        <w:spacing w:after="0" w:line="240" w:lineRule="auto"/>
        <w:jc w:val="both"/>
        <w:rPr>
          <w:rFonts w:ascii="Courier New" w:eastAsia="Times New Roman" w:hAnsi="Courier New" w:cs="Courier New"/>
          <w:sz w:val="18"/>
          <w:szCs w:val="18"/>
        </w:rPr>
      </w:pPr>
    </w:p>
    <w:p w14:paraId="59E68767" w14:textId="6ED85336" w:rsidR="009B3004" w:rsidRPr="002A38CD" w:rsidRDefault="00D06610" w:rsidP="009B3004">
      <w:pPr>
        <w:spacing w:after="0" w:line="240" w:lineRule="auto"/>
        <w:jc w:val="both"/>
        <w:rPr>
          <w:rFonts w:ascii="Courier New" w:eastAsia="Times New Roman" w:hAnsi="Courier New" w:cs="Courier New"/>
          <w:b/>
          <w:bCs/>
          <w:sz w:val="18"/>
          <w:szCs w:val="18"/>
          <w:u w:val="single"/>
        </w:rPr>
      </w:pPr>
      <w:r>
        <w:rPr>
          <w:rFonts w:ascii="Courier New" w:eastAsia="Times New Roman" w:hAnsi="Courier New" w:cs="Courier New"/>
          <w:bCs/>
          <w:sz w:val="18"/>
          <w:szCs w:val="18"/>
        </w:rPr>
        <w:t>23.</w:t>
      </w:r>
      <w:r w:rsidR="009B3004" w:rsidRPr="002A38CD">
        <w:rPr>
          <w:rFonts w:ascii="Courier New" w:eastAsia="Times New Roman" w:hAnsi="Courier New" w:cs="Courier New"/>
          <w:bCs/>
          <w:sz w:val="18"/>
          <w:szCs w:val="18"/>
        </w:rPr>
        <w:tab/>
      </w:r>
      <w:r w:rsidR="009B3004" w:rsidRPr="002A38CD">
        <w:rPr>
          <w:rFonts w:ascii="Courier New" w:eastAsia="Times New Roman" w:hAnsi="Courier New" w:cs="Courier New"/>
          <w:b/>
          <w:bCs/>
          <w:sz w:val="18"/>
          <w:szCs w:val="18"/>
          <w:u w:val="single"/>
        </w:rPr>
        <w:t>MOTION TO REOPEN THE MEETING IN PUBLIC SESSION</w:t>
      </w:r>
    </w:p>
    <w:p w14:paraId="1D0CF9F0" w14:textId="77777777" w:rsidR="009B3004" w:rsidRDefault="009B3004" w:rsidP="009B3004">
      <w:pPr>
        <w:spacing w:after="0" w:line="240" w:lineRule="auto"/>
        <w:ind w:left="720"/>
        <w:jc w:val="both"/>
        <w:textAlignment w:val="baseline"/>
        <w:rPr>
          <w:rFonts w:ascii="Courier New" w:eastAsia="Times New Roman" w:hAnsi="Courier New" w:cs="Courier New"/>
          <w:sz w:val="18"/>
          <w:szCs w:val="18"/>
        </w:rPr>
      </w:pPr>
    </w:p>
    <w:p w14:paraId="2851347A" w14:textId="217B15D0" w:rsidR="009B3004" w:rsidRPr="002A38CD" w:rsidRDefault="0033582B" w:rsidP="009B3004">
      <w:pPr>
        <w:spacing w:after="0" w:line="240" w:lineRule="auto"/>
        <w:ind w:left="720"/>
        <w:jc w:val="both"/>
        <w:textAlignment w:val="baseline"/>
        <w:rPr>
          <w:rFonts w:ascii="Courier New" w:eastAsia="Times New Roman" w:hAnsi="Courier New" w:cs="Courier New"/>
          <w:sz w:val="18"/>
          <w:szCs w:val="18"/>
        </w:rPr>
      </w:pPr>
      <w:r>
        <w:rPr>
          <w:rFonts w:ascii="Courier New" w:eastAsia="Times New Roman" w:hAnsi="Courier New" w:cs="Courier New"/>
          <w:sz w:val="18"/>
          <w:szCs w:val="18"/>
        </w:rPr>
        <w:t xml:space="preserve">Committee Member Barragan </w:t>
      </w:r>
      <w:r w:rsidR="009B3004" w:rsidRPr="002A38CD">
        <w:rPr>
          <w:rFonts w:ascii="Courier New" w:eastAsia="Times New Roman" w:hAnsi="Courier New" w:cs="Courier New"/>
          <w:sz w:val="18"/>
          <w:szCs w:val="18"/>
        </w:rPr>
        <w:t>moved to reopen the meeting to the public. The motion was secon</w:t>
      </w:r>
      <w:r>
        <w:rPr>
          <w:rFonts w:ascii="Courier New" w:eastAsia="Times New Roman" w:hAnsi="Courier New" w:cs="Courier New"/>
          <w:sz w:val="18"/>
          <w:szCs w:val="18"/>
        </w:rPr>
        <w:t>ded by Committee Member Ahn</w:t>
      </w:r>
      <w:r w:rsidR="009B3004" w:rsidRPr="002A38CD">
        <w:rPr>
          <w:rFonts w:ascii="Courier New" w:eastAsia="Times New Roman" w:hAnsi="Courier New" w:cs="Courier New"/>
          <w:sz w:val="18"/>
          <w:szCs w:val="18"/>
        </w:rPr>
        <w:t xml:space="preserve"> and carried unanimously.</w:t>
      </w:r>
    </w:p>
    <w:p w14:paraId="4E56FA78" w14:textId="77777777" w:rsidR="009B3004" w:rsidRPr="002A38CD" w:rsidRDefault="009B3004" w:rsidP="009B3004">
      <w:pPr>
        <w:spacing w:after="0" w:line="240" w:lineRule="auto"/>
        <w:jc w:val="both"/>
        <w:rPr>
          <w:rFonts w:ascii="Courier New" w:eastAsia="Times New Roman" w:hAnsi="Courier New" w:cs="Courier New"/>
          <w:sz w:val="18"/>
          <w:szCs w:val="18"/>
        </w:rPr>
      </w:pPr>
    </w:p>
    <w:p w14:paraId="79D3B8BD" w14:textId="77777777" w:rsidR="009B3004" w:rsidRPr="00F82134" w:rsidRDefault="009B3004" w:rsidP="009B3004">
      <w:pPr>
        <w:spacing w:after="0" w:line="240" w:lineRule="auto"/>
        <w:jc w:val="both"/>
        <w:textAlignment w:val="baseline"/>
        <w:rPr>
          <w:rFonts w:ascii="Courier New" w:eastAsia="Times New Roman" w:hAnsi="Courier New" w:cs="Courier New"/>
          <w:b/>
          <w:sz w:val="18"/>
          <w:szCs w:val="18"/>
          <w:u w:val="single"/>
        </w:rPr>
      </w:pPr>
    </w:p>
    <w:p w14:paraId="4A63211F" w14:textId="0B9D7259" w:rsidR="009B3004" w:rsidRPr="00F82134" w:rsidRDefault="009B3004" w:rsidP="009B3004">
      <w:pPr>
        <w:spacing w:after="0" w:line="240" w:lineRule="auto"/>
        <w:jc w:val="both"/>
        <w:textAlignment w:val="baseline"/>
        <w:rPr>
          <w:rFonts w:ascii="Courier New" w:eastAsia="Times New Roman" w:hAnsi="Courier New" w:cs="Courier New"/>
          <w:sz w:val="18"/>
          <w:szCs w:val="18"/>
        </w:rPr>
      </w:pPr>
      <w:r w:rsidRPr="00F82134">
        <w:rPr>
          <w:rFonts w:ascii="Courier New" w:eastAsia="Times New Roman" w:hAnsi="Courier New" w:cs="Courier New"/>
          <w:b/>
          <w:sz w:val="18"/>
          <w:szCs w:val="18"/>
          <w:u w:val="single"/>
        </w:rPr>
        <w:t>ADJOURNMENT</w:t>
      </w:r>
      <w:r>
        <w:rPr>
          <w:rFonts w:ascii="Courier New" w:eastAsia="Times New Roman" w:hAnsi="Courier New" w:cs="Courier New"/>
          <w:sz w:val="18"/>
          <w:szCs w:val="18"/>
        </w:rPr>
        <w:t xml:space="preserve"> was at </w:t>
      </w:r>
      <w:r w:rsidR="002A3ADF">
        <w:rPr>
          <w:rFonts w:ascii="Courier New" w:eastAsia="Times New Roman" w:hAnsi="Courier New" w:cs="Courier New"/>
          <w:sz w:val="18"/>
          <w:szCs w:val="18"/>
        </w:rPr>
        <w:t>9:42</w:t>
      </w:r>
      <w:r w:rsidRPr="00F82134">
        <w:rPr>
          <w:rFonts w:ascii="Courier New" w:eastAsia="Times New Roman" w:hAnsi="Courier New" w:cs="Courier New"/>
          <w:sz w:val="18"/>
          <w:szCs w:val="18"/>
        </w:rPr>
        <w:t xml:space="preserve"> p.m. on a motion by</w:t>
      </w:r>
      <w:r w:rsidR="006847C6">
        <w:rPr>
          <w:rFonts w:ascii="Courier New" w:eastAsia="Times New Roman" w:hAnsi="Courier New" w:cs="Courier New"/>
          <w:sz w:val="18"/>
          <w:szCs w:val="18"/>
        </w:rPr>
        <w:t xml:space="preserve"> Committee Member Barragan</w:t>
      </w:r>
      <w:r w:rsidRPr="00F82134">
        <w:rPr>
          <w:rFonts w:ascii="Courier New" w:eastAsia="Times New Roman" w:hAnsi="Courier New" w:cs="Courier New"/>
          <w:sz w:val="18"/>
          <w:szCs w:val="18"/>
        </w:rPr>
        <w:t>. The motion was seconded by Committee</w:t>
      </w:r>
      <w:r>
        <w:rPr>
          <w:rFonts w:ascii="Courier New" w:eastAsia="Times New Roman" w:hAnsi="Courier New" w:cs="Courier New"/>
          <w:sz w:val="18"/>
          <w:szCs w:val="18"/>
        </w:rPr>
        <w:t xml:space="preserve"> Member</w:t>
      </w:r>
      <w:r w:rsidRPr="00F82134">
        <w:rPr>
          <w:rFonts w:ascii="Courier New" w:eastAsia="Times New Roman" w:hAnsi="Courier New" w:cs="Courier New"/>
          <w:sz w:val="18"/>
          <w:szCs w:val="18"/>
        </w:rPr>
        <w:t xml:space="preserve"> </w:t>
      </w:r>
      <w:r w:rsidR="006847C6">
        <w:rPr>
          <w:rFonts w:ascii="Courier New" w:eastAsia="Times New Roman" w:hAnsi="Courier New" w:cs="Courier New"/>
          <w:sz w:val="18"/>
          <w:szCs w:val="18"/>
        </w:rPr>
        <w:t>Ahn</w:t>
      </w:r>
      <w:r w:rsidRPr="00F82134">
        <w:rPr>
          <w:rFonts w:ascii="Courier New" w:eastAsia="Times New Roman" w:hAnsi="Courier New" w:cs="Courier New"/>
          <w:sz w:val="18"/>
          <w:szCs w:val="18"/>
        </w:rPr>
        <w:t xml:space="preserve"> and carried unanimously.</w:t>
      </w:r>
    </w:p>
    <w:p w14:paraId="57FA82D8" w14:textId="77777777" w:rsidR="009B3004" w:rsidRPr="00F82134" w:rsidRDefault="009B3004" w:rsidP="009B3004">
      <w:pPr>
        <w:spacing w:after="0" w:line="240" w:lineRule="auto"/>
        <w:jc w:val="both"/>
        <w:textAlignment w:val="baseline"/>
        <w:rPr>
          <w:rFonts w:ascii="Courier New" w:eastAsia="Times New Roman" w:hAnsi="Courier New" w:cs="Courier New"/>
          <w:sz w:val="18"/>
          <w:szCs w:val="18"/>
        </w:rPr>
      </w:pPr>
    </w:p>
    <w:p w14:paraId="63E9D08C" w14:textId="5EBF0123" w:rsidR="007C46C6" w:rsidRPr="007C46C6" w:rsidRDefault="007C46C6" w:rsidP="007C46C6">
      <w:pPr>
        <w:spacing w:after="0" w:line="240" w:lineRule="auto"/>
        <w:rPr>
          <w:rFonts w:ascii="Courier New" w:eastAsia="Times New Roman" w:hAnsi="Courier New" w:cs="Courier New"/>
          <w:b/>
          <w:sz w:val="18"/>
          <w:szCs w:val="18"/>
          <w:u w:val="single"/>
        </w:rPr>
      </w:pPr>
    </w:p>
    <w:p w14:paraId="1BF28778" w14:textId="77777777" w:rsidR="007C46C6" w:rsidRPr="007C46C6" w:rsidRDefault="007C46C6" w:rsidP="007C46C6">
      <w:pPr>
        <w:spacing w:after="0" w:line="240" w:lineRule="auto"/>
        <w:rPr>
          <w:rFonts w:ascii="Courier New" w:eastAsia="Times New Roman" w:hAnsi="Courier New" w:cs="Courier New"/>
          <w:b/>
          <w:sz w:val="18"/>
          <w:szCs w:val="18"/>
          <w:u w:val="single"/>
        </w:rPr>
      </w:pPr>
    </w:p>
    <w:p w14:paraId="7D2ACEE8" w14:textId="77777777" w:rsidR="00F82134" w:rsidRPr="00F82134" w:rsidRDefault="00F82134" w:rsidP="00990277">
      <w:pPr>
        <w:spacing w:after="0" w:line="240" w:lineRule="auto"/>
        <w:jc w:val="both"/>
        <w:textAlignment w:val="baseline"/>
        <w:rPr>
          <w:rFonts w:ascii="Courier New" w:eastAsia="Times New Roman" w:hAnsi="Courier New" w:cs="Courier New"/>
          <w:sz w:val="18"/>
          <w:szCs w:val="18"/>
        </w:rPr>
      </w:pPr>
    </w:p>
    <w:p w14:paraId="6E50A845" w14:textId="04BC1638" w:rsidR="00F82134" w:rsidRPr="00F82134" w:rsidRDefault="00F82134" w:rsidP="00990277">
      <w:pPr>
        <w:spacing w:after="0" w:line="240" w:lineRule="auto"/>
        <w:jc w:val="both"/>
        <w:textAlignment w:val="baseline"/>
        <w:rPr>
          <w:rFonts w:ascii="Courier New" w:eastAsia="Times New Roman" w:hAnsi="Courier New" w:cs="Courier New"/>
          <w:sz w:val="18"/>
          <w:szCs w:val="18"/>
        </w:rPr>
      </w:pPr>
      <w:r w:rsidRPr="00F82134">
        <w:rPr>
          <w:rFonts w:ascii="Courier New" w:eastAsia="Times New Roman" w:hAnsi="Courier New" w:cs="Courier New"/>
          <w:sz w:val="18"/>
          <w:szCs w:val="18"/>
        </w:rPr>
        <w:t xml:space="preserve">Date of Approval: </w:t>
      </w:r>
      <w:r w:rsidR="009864C6">
        <w:rPr>
          <w:rFonts w:ascii="Courier New" w:eastAsia="Times New Roman" w:hAnsi="Courier New" w:cs="Courier New"/>
          <w:sz w:val="18"/>
          <w:szCs w:val="18"/>
        </w:rPr>
        <w:t>July 6, 2023</w:t>
      </w:r>
    </w:p>
    <w:p w14:paraId="27544100" w14:textId="77777777" w:rsidR="00F82134" w:rsidRPr="00F82134" w:rsidRDefault="00F82134" w:rsidP="00990277">
      <w:pPr>
        <w:spacing w:after="0" w:line="240" w:lineRule="auto"/>
        <w:jc w:val="both"/>
        <w:textAlignment w:val="baseline"/>
        <w:rPr>
          <w:rFonts w:ascii="Courier New" w:eastAsia="Times New Roman" w:hAnsi="Courier New" w:cs="Courier New"/>
          <w:sz w:val="18"/>
          <w:szCs w:val="18"/>
        </w:rPr>
      </w:pPr>
    </w:p>
    <w:p w14:paraId="664E600F" w14:textId="77777777" w:rsidR="00F82134" w:rsidRPr="00F82134" w:rsidRDefault="00F82134" w:rsidP="00990277">
      <w:pPr>
        <w:spacing w:after="0" w:line="240" w:lineRule="auto"/>
        <w:jc w:val="both"/>
        <w:textAlignment w:val="baseline"/>
        <w:rPr>
          <w:rFonts w:ascii="Courier New" w:eastAsia="Times New Roman" w:hAnsi="Courier New" w:cs="Courier New"/>
          <w:sz w:val="18"/>
          <w:szCs w:val="18"/>
        </w:rPr>
      </w:pPr>
    </w:p>
    <w:p w14:paraId="3F234829" w14:textId="3150B06F" w:rsidR="00F82134" w:rsidRPr="00F82134" w:rsidRDefault="00F82134" w:rsidP="00F82134">
      <w:pPr>
        <w:spacing w:after="0" w:line="240" w:lineRule="auto"/>
        <w:ind w:left="5040" w:firstLine="720"/>
        <w:textAlignment w:val="baseline"/>
        <w:rPr>
          <w:rFonts w:ascii="Courier New" w:eastAsia="Times New Roman" w:hAnsi="Courier New" w:cs="Courier New"/>
          <w:sz w:val="18"/>
          <w:szCs w:val="18"/>
        </w:rPr>
      </w:pPr>
      <w:r w:rsidRPr="00F82134">
        <w:rPr>
          <w:rFonts w:ascii="Courier New" w:eastAsia="Times New Roman" w:hAnsi="Courier New" w:cs="Courier New"/>
          <w:sz w:val="18"/>
          <w:szCs w:val="18"/>
        </w:rPr>
        <w:t xml:space="preserve">______________________________________ </w:t>
      </w:r>
    </w:p>
    <w:p w14:paraId="4794150D" w14:textId="0479D0E5" w:rsidR="00F82134" w:rsidRDefault="0064475E" w:rsidP="0064475E">
      <w:pPr>
        <w:spacing w:after="0" w:line="240" w:lineRule="auto"/>
        <w:ind w:left="5760"/>
        <w:textAlignment w:val="baseline"/>
        <w:rPr>
          <w:rFonts w:ascii="Courier New" w:eastAsia="Times New Roman" w:hAnsi="Courier New" w:cs="Courier New"/>
          <w:sz w:val="18"/>
          <w:szCs w:val="18"/>
        </w:rPr>
      </w:pPr>
      <w:r>
        <w:rPr>
          <w:rFonts w:ascii="Courier New" w:eastAsia="Times New Roman" w:hAnsi="Courier New" w:cs="Courier New"/>
          <w:sz w:val="18"/>
          <w:szCs w:val="18"/>
        </w:rPr>
        <w:t>Lisa Fania</w:t>
      </w:r>
      <w:r w:rsidR="00F82134" w:rsidRPr="00F82134">
        <w:rPr>
          <w:rFonts w:ascii="Courier New" w:eastAsia="Times New Roman" w:hAnsi="Courier New" w:cs="Courier New"/>
          <w:sz w:val="18"/>
          <w:szCs w:val="18"/>
        </w:rPr>
        <w:t xml:space="preserve">, </w:t>
      </w:r>
      <w:r w:rsidR="009864C6">
        <w:rPr>
          <w:rFonts w:ascii="Courier New" w:eastAsia="Times New Roman" w:hAnsi="Courier New" w:cs="Courier New"/>
          <w:sz w:val="18"/>
          <w:szCs w:val="18"/>
        </w:rPr>
        <w:t>RMC</w:t>
      </w:r>
    </w:p>
    <w:p w14:paraId="504F8C93" w14:textId="1AA07D42" w:rsidR="009864C6" w:rsidRPr="00F82134" w:rsidRDefault="009864C6" w:rsidP="0064475E">
      <w:pPr>
        <w:spacing w:after="0" w:line="240" w:lineRule="auto"/>
        <w:ind w:left="5760"/>
        <w:textAlignment w:val="baseline"/>
        <w:rPr>
          <w:rFonts w:ascii="Courier New" w:eastAsia="Times New Roman" w:hAnsi="Courier New" w:cs="Courier New"/>
          <w:sz w:val="18"/>
          <w:szCs w:val="18"/>
        </w:rPr>
      </w:pPr>
      <w:r>
        <w:rPr>
          <w:rFonts w:ascii="Courier New" w:eastAsia="Times New Roman" w:hAnsi="Courier New" w:cs="Courier New"/>
          <w:sz w:val="18"/>
          <w:szCs w:val="18"/>
        </w:rPr>
        <w:t>Township Clerk</w:t>
      </w:r>
    </w:p>
    <w:sectPr w:rsidR="009864C6" w:rsidRPr="00F82134" w:rsidSect="00774713">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419C" w14:textId="77777777" w:rsidR="008739C9" w:rsidRDefault="008739C9" w:rsidP="00C50032">
      <w:pPr>
        <w:spacing w:after="0" w:line="240" w:lineRule="auto"/>
      </w:pPr>
      <w:r>
        <w:separator/>
      </w:r>
    </w:p>
  </w:endnote>
  <w:endnote w:type="continuationSeparator" w:id="0">
    <w:p w14:paraId="07D2C93D" w14:textId="77777777" w:rsidR="008739C9" w:rsidRDefault="008739C9" w:rsidP="00C5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F61F" w14:textId="77777777" w:rsidR="008739C9" w:rsidRDefault="008739C9" w:rsidP="00C50032">
      <w:pPr>
        <w:spacing w:after="0" w:line="240" w:lineRule="auto"/>
      </w:pPr>
      <w:r>
        <w:separator/>
      </w:r>
    </w:p>
  </w:footnote>
  <w:footnote w:type="continuationSeparator" w:id="0">
    <w:p w14:paraId="466C68D7" w14:textId="77777777" w:rsidR="008739C9" w:rsidRDefault="008739C9" w:rsidP="00C5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CB2" w14:textId="41257107" w:rsidR="008739C9" w:rsidRDefault="008739C9" w:rsidP="00C50032">
    <w:pPr>
      <w:pStyle w:val="Header"/>
      <w:tabs>
        <w:tab w:val="clear" w:pos="9360"/>
        <w:tab w:val="left" w:pos="6930"/>
      </w:tabs>
      <w:rPr>
        <w:rFonts w:ascii="Courier New" w:hAnsi="Courier New" w:cs="Courier New"/>
        <w:sz w:val="18"/>
        <w:szCs w:val="18"/>
      </w:rPr>
    </w:pPr>
    <w:r>
      <w:tab/>
    </w:r>
    <w:r>
      <w:tab/>
      <w:t xml:space="preserve">         </w:t>
    </w:r>
    <w:r w:rsidRPr="00C50032">
      <w:rPr>
        <w:rFonts w:ascii="Courier New" w:hAnsi="Courier New" w:cs="Courier New"/>
        <w:sz w:val="18"/>
        <w:szCs w:val="18"/>
      </w:rPr>
      <w:t>MONTGOMERY TOWNSHIP COMMITTEE</w:t>
    </w:r>
  </w:p>
  <w:p w14:paraId="43175563" w14:textId="3EAD03C1" w:rsidR="008739C9" w:rsidRDefault="008739C9">
    <w:pPr>
      <w:pStyle w:val="Header"/>
      <w:rPr>
        <w:rFonts w:ascii="Courier New" w:hAnsi="Courier New" w:cs="Courier New"/>
        <w:sz w:val="18"/>
        <w:szCs w:val="18"/>
      </w:rPr>
    </w:pPr>
    <w:r>
      <w:rPr>
        <w:rFonts w:ascii="Courier New" w:hAnsi="Courier New" w:cs="Courier New"/>
        <w:sz w:val="18"/>
        <w:szCs w:val="18"/>
      </w:rPr>
      <w:tab/>
      <w:t xml:space="preserve">                                                                             June 15, 2023   </w:t>
    </w:r>
  </w:p>
  <w:p w14:paraId="167E268A" w14:textId="77777777" w:rsidR="008739C9" w:rsidRPr="00C50032" w:rsidRDefault="008739C9">
    <w:pPr>
      <w:pStyle w:val="Header"/>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7B2A6B2"/>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decimal"/>
      <w:lvlText w:val="%3"/>
      <w:lvlJc w:val="left"/>
      <w:pPr>
        <w:ind w:left="0" w:firstLine="0"/>
      </w:pPr>
    </w:lvl>
    <w:lvl w:ilvl="3">
      <w:start w:val="1"/>
      <w:numFmt w:val="decimal"/>
      <w:pStyle w:val="Level4"/>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9175A5A"/>
    <w:multiLevelType w:val="hybridMultilevel"/>
    <w:tmpl w:val="D9D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766"/>
    <w:multiLevelType w:val="hybridMultilevel"/>
    <w:tmpl w:val="FD34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ED35EE"/>
    <w:multiLevelType w:val="hybridMultilevel"/>
    <w:tmpl w:val="3FF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92780"/>
    <w:multiLevelType w:val="hybridMultilevel"/>
    <w:tmpl w:val="106EBBC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2EA226D"/>
    <w:multiLevelType w:val="hybridMultilevel"/>
    <w:tmpl w:val="EE92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E6C95"/>
    <w:multiLevelType w:val="hybridMultilevel"/>
    <w:tmpl w:val="C27A50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6396F9E"/>
    <w:multiLevelType w:val="hybridMultilevel"/>
    <w:tmpl w:val="ACB8AD6C"/>
    <w:lvl w:ilvl="0" w:tplc="9058ED16">
      <w:start w:val="7"/>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785753"/>
    <w:multiLevelType w:val="hybridMultilevel"/>
    <w:tmpl w:val="CA862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6A1593"/>
    <w:multiLevelType w:val="hybridMultilevel"/>
    <w:tmpl w:val="0EB8E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2C5C8B"/>
    <w:multiLevelType w:val="hybridMultilevel"/>
    <w:tmpl w:val="B678B2CE"/>
    <w:lvl w:ilvl="0" w:tplc="96605A5A">
      <w:start w:val="15"/>
      <w:numFmt w:val="bullet"/>
      <w:lvlText w:val=""/>
      <w:lvlJc w:val="left"/>
      <w:pPr>
        <w:ind w:left="1800" w:hanging="360"/>
      </w:pPr>
      <w:rPr>
        <w:rFonts w:ascii="Symbol" w:eastAsia="Times New Roman" w:hAnsi="Symbol" w:cs="Courier New"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A55DA7"/>
    <w:multiLevelType w:val="hybridMultilevel"/>
    <w:tmpl w:val="1850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8434A"/>
    <w:multiLevelType w:val="hybridMultilevel"/>
    <w:tmpl w:val="6C38011A"/>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3" w15:restartNumberingAfterBreak="0">
    <w:nsid w:val="51C709DE"/>
    <w:multiLevelType w:val="hybridMultilevel"/>
    <w:tmpl w:val="6860C726"/>
    <w:lvl w:ilvl="0" w:tplc="9058ED16">
      <w:start w:val="7"/>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E543D"/>
    <w:multiLevelType w:val="hybridMultilevel"/>
    <w:tmpl w:val="49F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F6291"/>
    <w:multiLevelType w:val="hybridMultilevel"/>
    <w:tmpl w:val="A91C0B40"/>
    <w:lvl w:ilvl="0" w:tplc="E744DCC4">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B125F0"/>
    <w:multiLevelType w:val="hybridMultilevel"/>
    <w:tmpl w:val="FB16302E"/>
    <w:lvl w:ilvl="0" w:tplc="076AEB12">
      <w:start w:val="1"/>
      <w:numFmt w:val="decimal"/>
      <w:lvlText w:val="%1."/>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4708"/>
    <w:multiLevelType w:val="hybridMultilevel"/>
    <w:tmpl w:val="FE64C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C734ED"/>
    <w:multiLevelType w:val="hybridMultilevel"/>
    <w:tmpl w:val="15862736"/>
    <w:lvl w:ilvl="0" w:tplc="9058ED16">
      <w:start w:val="7"/>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A37167"/>
    <w:multiLevelType w:val="hybridMultilevel"/>
    <w:tmpl w:val="78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decimal"/>
        <w:pStyle w:val="Level1"/>
        <w:lvlText w:val="%1."/>
        <w:lvlJc w:val="left"/>
        <w:pPr>
          <w:tabs>
            <w:tab w:val="num" w:pos="1440"/>
          </w:tabs>
          <w:ind w:left="1440" w:firstLine="0"/>
        </w:pPr>
      </w:lvl>
    </w:lvlOverride>
    <w:lvlOverride w:ilvl="1">
      <w:lvl w:ilvl="1">
        <w:start w:val="1"/>
        <w:numFmt w:val="lowerLetter"/>
        <w:lvlRestart w:val="0"/>
        <w:pStyle w:val="Level2"/>
        <w:lvlText w:val="%2."/>
        <w:lvlJc w:val="left"/>
        <w:pPr>
          <w:tabs>
            <w:tab w:val="num" w:pos="1800"/>
          </w:tabs>
          <w:ind w:left="1440" w:firstLine="0"/>
        </w:pPr>
      </w:lvl>
    </w:lvlOverride>
    <w:lvlOverride w:ilvl="2">
      <w:lvl w:ilvl="2">
        <w:start w:val="1"/>
        <w:numFmt w:val="decimal"/>
        <w:lvlRestart w:val="0"/>
        <w:lvlText w:val="%3"/>
        <w:lvlJc w:val="left"/>
        <w:pPr>
          <w:tabs>
            <w:tab w:val="num" w:pos="1440"/>
          </w:tabs>
          <w:ind w:left="1440" w:firstLine="0"/>
        </w:pPr>
      </w:lvl>
    </w:lvlOverride>
    <w:lvlOverride w:ilvl="3">
      <w:lvl w:ilvl="3">
        <w:start w:val="1"/>
        <w:numFmt w:val="decimal"/>
        <w:lvlRestart w:val="0"/>
        <w:pStyle w:val="Level4"/>
        <w:lvlText w:val="(%4)"/>
        <w:lvlJc w:val="left"/>
        <w:pPr>
          <w:tabs>
            <w:tab w:val="num" w:pos="1440"/>
          </w:tabs>
          <w:ind w:left="1440" w:firstLine="0"/>
        </w:pPr>
      </w:lvl>
    </w:lvlOverride>
    <w:lvlOverride w:ilvl="4">
      <w:lvl w:ilvl="4">
        <w:start w:val="1"/>
        <w:numFmt w:val="decimal"/>
        <w:lvlRestart w:val="0"/>
        <w:lvlText w:val="%5"/>
        <w:lvlJc w:val="left"/>
        <w:pPr>
          <w:tabs>
            <w:tab w:val="num" w:pos="1440"/>
          </w:tabs>
          <w:ind w:left="1440" w:firstLine="0"/>
        </w:pPr>
      </w:lvl>
    </w:lvlOverride>
    <w:lvlOverride w:ilvl="5">
      <w:lvl w:ilvl="5">
        <w:start w:val="1"/>
        <w:numFmt w:val="decimal"/>
        <w:lvlRestart w:val="0"/>
        <w:lvlText w:val="%6"/>
        <w:lvlJc w:val="left"/>
        <w:pPr>
          <w:tabs>
            <w:tab w:val="num" w:pos="1440"/>
          </w:tabs>
          <w:ind w:left="1440" w:firstLine="0"/>
        </w:pPr>
      </w:lvl>
    </w:lvlOverride>
    <w:lvlOverride w:ilvl="6">
      <w:lvl w:ilvl="6">
        <w:start w:val="1"/>
        <w:numFmt w:val="decimal"/>
        <w:lvlRestart w:val="0"/>
        <w:lvlText w:val="%7"/>
        <w:lvlJc w:val="left"/>
        <w:pPr>
          <w:tabs>
            <w:tab w:val="num" w:pos="1440"/>
          </w:tabs>
          <w:ind w:left="1440" w:firstLine="0"/>
        </w:pPr>
      </w:lvl>
    </w:lvlOverride>
    <w:lvlOverride w:ilvl="7">
      <w:lvl w:ilvl="7">
        <w:start w:val="1"/>
        <w:numFmt w:val="decimal"/>
        <w:lvlRestart w:val="0"/>
        <w:lvlText w:val="%8"/>
        <w:lvlJc w:val="left"/>
        <w:pPr>
          <w:tabs>
            <w:tab w:val="num" w:pos="1440"/>
          </w:tabs>
          <w:ind w:left="1440" w:firstLine="0"/>
        </w:pPr>
      </w:lvl>
    </w:lvlOverride>
    <w:lvlOverride w:ilvl="8">
      <w:lvl w:ilvl="8">
        <w:numFmt w:val="decimal"/>
        <w:lvlRestart w:val="0"/>
        <w:lvlText w:val=""/>
        <w:lvlJc w:val="left"/>
        <w:pPr>
          <w:tabs>
            <w:tab w:val="num" w:pos="1440"/>
          </w:tabs>
          <w:ind w:left="1440" w:firstLine="0"/>
        </w:pPr>
      </w:lvl>
    </w:lvlOverride>
  </w:num>
  <w:num w:numId="4">
    <w:abstractNumId w:val="9"/>
  </w:num>
  <w:num w:numId="5">
    <w:abstractNumId w:val="19"/>
  </w:num>
  <w:num w:numId="6">
    <w:abstractNumId w:val="10"/>
  </w:num>
  <w:num w:numId="7">
    <w:abstractNumId w:val="18"/>
  </w:num>
  <w:num w:numId="8">
    <w:abstractNumId w:val="15"/>
  </w:num>
  <w:num w:numId="9">
    <w:abstractNumId w:val="7"/>
  </w:num>
  <w:num w:numId="10">
    <w:abstractNumId w:val="13"/>
  </w:num>
  <w:num w:numId="11">
    <w:abstractNumId w:val="2"/>
  </w:num>
  <w:num w:numId="12">
    <w:abstractNumId w:val="8"/>
  </w:num>
  <w:num w:numId="13">
    <w:abstractNumId w:val="14"/>
  </w:num>
  <w:num w:numId="14">
    <w:abstractNumId w:val="3"/>
  </w:num>
  <w:num w:numId="15">
    <w:abstractNumId w:val="1"/>
  </w:num>
  <w:num w:numId="16">
    <w:abstractNumId w:val="11"/>
  </w:num>
  <w:num w:numId="17">
    <w:abstractNumId w:val="5"/>
  </w:num>
  <w:num w:numId="18">
    <w:abstractNumId w:val="4"/>
  </w:num>
  <w:num w:numId="19">
    <w:abstractNumId w:val="12"/>
  </w:num>
  <w:num w:numId="20">
    <w:abstractNumId w:val="6"/>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A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07"/>
    <w:rsid w:val="00003FE3"/>
    <w:rsid w:val="00005525"/>
    <w:rsid w:val="000116D5"/>
    <w:rsid w:val="000208D4"/>
    <w:rsid w:val="00020DC5"/>
    <w:rsid w:val="00022F35"/>
    <w:rsid w:val="00036663"/>
    <w:rsid w:val="000449FE"/>
    <w:rsid w:val="00062870"/>
    <w:rsid w:val="00063CF2"/>
    <w:rsid w:val="00065907"/>
    <w:rsid w:val="000728CE"/>
    <w:rsid w:val="000768A7"/>
    <w:rsid w:val="00083689"/>
    <w:rsid w:val="0009216A"/>
    <w:rsid w:val="00092D87"/>
    <w:rsid w:val="00093D92"/>
    <w:rsid w:val="000A0B1A"/>
    <w:rsid w:val="000A54F8"/>
    <w:rsid w:val="000C3CB1"/>
    <w:rsid w:val="000D314F"/>
    <w:rsid w:val="000D3826"/>
    <w:rsid w:val="000E2BA8"/>
    <w:rsid w:val="000E49E3"/>
    <w:rsid w:val="000F38FC"/>
    <w:rsid w:val="000F3B4E"/>
    <w:rsid w:val="000F47CB"/>
    <w:rsid w:val="001015D3"/>
    <w:rsid w:val="00113A4B"/>
    <w:rsid w:val="001228E8"/>
    <w:rsid w:val="00132B6B"/>
    <w:rsid w:val="001357FC"/>
    <w:rsid w:val="00146632"/>
    <w:rsid w:val="00160079"/>
    <w:rsid w:val="001667A4"/>
    <w:rsid w:val="001706CB"/>
    <w:rsid w:val="00176536"/>
    <w:rsid w:val="0018117C"/>
    <w:rsid w:val="00182E78"/>
    <w:rsid w:val="001A0EE3"/>
    <w:rsid w:val="001B1977"/>
    <w:rsid w:val="001C27BE"/>
    <w:rsid w:val="001C65B5"/>
    <w:rsid w:val="001D2572"/>
    <w:rsid w:val="001D270A"/>
    <w:rsid w:val="001E0EAD"/>
    <w:rsid w:val="001E5835"/>
    <w:rsid w:val="001F370C"/>
    <w:rsid w:val="00205CCA"/>
    <w:rsid w:val="0021056C"/>
    <w:rsid w:val="00222E76"/>
    <w:rsid w:val="00222F14"/>
    <w:rsid w:val="002304DD"/>
    <w:rsid w:val="002424F7"/>
    <w:rsid w:val="00243917"/>
    <w:rsid w:val="00267519"/>
    <w:rsid w:val="00270E1D"/>
    <w:rsid w:val="00274E57"/>
    <w:rsid w:val="00282E3F"/>
    <w:rsid w:val="00283F83"/>
    <w:rsid w:val="002A38CD"/>
    <w:rsid w:val="002A3ADF"/>
    <w:rsid w:val="002E2F1A"/>
    <w:rsid w:val="00306A79"/>
    <w:rsid w:val="00315222"/>
    <w:rsid w:val="00333A98"/>
    <w:rsid w:val="0033582B"/>
    <w:rsid w:val="00337416"/>
    <w:rsid w:val="00337C68"/>
    <w:rsid w:val="00346CA2"/>
    <w:rsid w:val="003517B4"/>
    <w:rsid w:val="00352046"/>
    <w:rsid w:val="00356425"/>
    <w:rsid w:val="00357031"/>
    <w:rsid w:val="00360923"/>
    <w:rsid w:val="00361EA0"/>
    <w:rsid w:val="003648C3"/>
    <w:rsid w:val="0037200C"/>
    <w:rsid w:val="00382795"/>
    <w:rsid w:val="00386665"/>
    <w:rsid w:val="0038775E"/>
    <w:rsid w:val="003A3DC4"/>
    <w:rsid w:val="003A3E9E"/>
    <w:rsid w:val="003B13D8"/>
    <w:rsid w:val="003B22ED"/>
    <w:rsid w:val="003B34B1"/>
    <w:rsid w:val="003B3DC3"/>
    <w:rsid w:val="003C4524"/>
    <w:rsid w:val="003D1747"/>
    <w:rsid w:val="003D3477"/>
    <w:rsid w:val="0040251E"/>
    <w:rsid w:val="00402FFF"/>
    <w:rsid w:val="00407851"/>
    <w:rsid w:val="00407CB8"/>
    <w:rsid w:val="00413880"/>
    <w:rsid w:val="0041524C"/>
    <w:rsid w:val="00416848"/>
    <w:rsid w:val="004179AC"/>
    <w:rsid w:val="00430822"/>
    <w:rsid w:val="00435D9E"/>
    <w:rsid w:val="00436758"/>
    <w:rsid w:val="00436EEC"/>
    <w:rsid w:val="00451A0A"/>
    <w:rsid w:val="004544B6"/>
    <w:rsid w:val="00460EB2"/>
    <w:rsid w:val="00466CBC"/>
    <w:rsid w:val="004A58F1"/>
    <w:rsid w:val="004B2245"/>
    <w:rsid w:val="004B4688"/>
    <w:rsid w:val="004C238B"/>
    <w:rsid w:val="004C6315"/>
    <w:rsid w:val="004D2224"/>
    <w:rsid w:val="00503C37"/>
    <w:rsid w:val="00504E90"/>
    <w:rsid w:val="005064BC"/>
    <w:rsid w:val="00515936"/>
    <w:rsid w:val="00517120"/>
    <w:rsid w:val="00521BC7"/>
    <w:rsid w:val="00532494"/>
    <w:rsid w:val="00541306"/>
    <w:rsid w:val="005536D6"/>
    <w:rsid w:val="005643D2"/>
    <w:rsid w:val="005723B8"/>
    <w:rsid w:val="005811D4"/>
    <w:rsid w:val="005917AA"/>
    <w:rsid w:val="00596A6B"/>
    <w:rsid w:val="005B0AB5"/>
    <w:rsid w:val="005C0B91"/>
    <w:rsid w:val="005C1F89"/>
    <w:rsid w:val="005C686D"/>
    <w:rsid w:val="005D299F"/>
    <w:rsid w:val="005E2CE9"/>
    <w:rsid w:val="005F2112"/>
    <w:rsid w:val="006020F0"/>
    <w:rsid w:val="00603390"/>
    <w:rsid w:val="00633FB5"/>
    <w:rsid w:val="0064293A"/>
    <w:rsid w:val="0064475E"/>
    <w:rsid w:val="0066180D"/>
    <w:rsid w:val="0067221A"/>
    <w:rsid w:val="00673C51"/>
    <w:rsid w:val="00675ED8"/>
    <w:rsid w:val="0068317E"/>
    <w:rsid w:val="006847C6"/>
    <w:rsid w:val="006A5ACF"/>
    <w:rsid w:val="006C5FFF"/>
    <w:rsid w:val="006D7945"/>
    <w:rsid w:val="006E459A"/>
    <w:rsid w:val="006E66C3"/>
    <w:rsid w:val="00716025"/>
    <w:rsid w:val="007163EC"/>
    <w:rsid w:val="00720145"/>
    <w:rsid w:val="00722751"/>
    <w:rsid w:val="00725294"/>
    <w:rsid w:val="00725B06"/>
    <w:rsid w:val="00741C69"/>
    <w:rsid w:val="00765D77"/>
    <w:rsid w:val="0077008D"/>
    <w:rsid w:val="00774713"/>
    <w:rsid w:val="00776543"/>
    <w:rsid w:val="00780306"/>
    <w:rsid w:val="007A7849"/>
    <w:rsid w:val="007B0648"/>
    <w:rsid w:val="007B427E"/>
    <w:rsid w:val="007B43EA"/>
    <w:rsid w:val="007C3FDF"/>
    <w:rsid w:val="007C46C6"/>
    <w:rsid w:val="007D7C4A"/>
    <w:rsid w:val="007E328B"/>
    <w:rsid w:val="007F5B80"/>
    <w:rsid w:val="00801D5F"/>
    <w:rsid w:val="00801FF6"/>
    <w:rsid w:val="0080322E"/>
    <w:rsid w:val="008074DF"/>
    <w:rsid w:val="008077ED"/>
    <w:rsid w:val="00811C16"/>
    <w:rsid w:val="00813FBD"/>
    <w:rsid w:val="008218D4"/>
    <w:rsid w:val="0082546E"/>
    <w:rsid w:val="0083580C"/>
    <w:rsid w:val="00843C40"/>
    <w:rsid w:val="00850AEA"/>
    <w:rsid w:val="00867E68"/>
    <w:rsid w:val="008739C9"/>
    <w:rsid w:val="00874D7A"/>
    <w:rsid w:val="0088003A"/>
    <w:rsid w:val="00881242"/>
    <w:rsid w:val="00886FD0"/>
    <w:rsid w:val="00887DA3"/>
    <w:rsid w:val="00897604"/>
    <w:rsid w:val="008A0D99"/>
    <w:rsid w:val="008B27C6"/>
    <w:rsid w:val="008C0BA3"/>
    <w:rsid w:val="008C1564"/>
    <w:rsid w:val="008E4842"/>
    <w:rsid w:val="008E7633"/>
    <w:rsid w:val="008F1903"/>
    <w:rsid w:val="0091629C"/>
    <w:rsid w:val="00926FFA"/>
    <w:rsid w:val="009356B1"/>
    <w:rsid w:val="00942385"/>
    <w:rsid w:val="0094290D"/>
    <w:rsid w:val="0095158B"/>
    <w:rsid w:val="00955256"/>
    <w:rsid w:val="009827B0"/>
    <w:rsid w:val="00983F54"/>
    <w:rsid w:val="009864C6"/>
    <w:rsid w:val="0098681C"/>
    <w:rsid w:val="00990277"/>
    <w:rsid w:val="00990F84"/>
    <w:rsid w:val="0099694C"/>
    <w:rsid w:val="009A2D71"/>
    <w:rsid w:val="009B3004"/>
    <w:rsid w:val="009B631A"/>
    <w:rsid w:val="009B76AE"/>
    <w:rsid w:val="009C2072"/>
    <w:rsid w:val="009C3ECB"/>
    <w:rsid w:val="009D0364"/>
    <w:rsid w:val="009D18A0"/>
    <w:rsid w:val="009D349F"/>
    <w:rsid w:val="009E05A7"/>
    <w:rsid w:val="00A07B9A"/>
    <w:rsid w:val="00A111AF"/>
    <w:rsid w:val="00A25926"/>
    <w:rsid w:val="00A36C74"/>
    <w:rsid w:val="00A46D5E"/>
    <w:rsid w:val="00A63699"/>
    <w:rsid w:val="00A71697"/>
    <w:rsid w:val="00A75623"/>
    <w:rsid w:val="00A76640"/>
    <w:rsid w:val="00A802C3"/>
    <w:rsid w:val="00A83550"/>
    <w:rsid w:val="00A92E2A"/>
    <w:rsid w:val="00A94F8B"/>
    <w:rsid w:val="00AA7A47"/>
    <w:rsid w:val="00AC64D8"/>
    <w:rsid w:val="00AC7F59"/>
    <w:rsid w:val="00AE5A0E"/>
    <w:rsid w:val="00AF07A7"/>
    <w:rsid w:val="00AF3DFA"/>
    <w:rsid w:val="00AF51C8"/>
    <w:rsid w:val="00B009AE"/>
    <w:rsid w:val="00B20B4D"/>
    <w:rsid w:val="00B4689C"/>
    <w:rsid w:val="00B4783C"/>
    <w:rsid w:val="00B5462C"/>
    <w:rsid w:val="00B553D0"/>
    <w:rsid w:val="00B77321"/>
    <w:rsid w:val="00B80226"/>
    <w:rsid w:val="00BB1791"/>
    <w:rsid w:val="00BB4B20"/>
    <w:rsid w:val="00BC68AE"/>
    <w:rsid w:val="00BD4453"/>
    <w:rsid w:val="00BD5A9E"/>
    <w:rsid w:val="00BF3A75"/>
    <w:rsid w:val="00C155A0"/>
    <w:rsid w:val="00C24C43"/>
    <w:rsid w:val="00C337AE"/>
    <w:rsid w:val="00C349A1"/>
    <w:rsid w:val="00C36DAA"/>
    <w:rsid w:val="00C41A7A"/>
    <w:rsid w:val="00C42C5A"/>
    <w:rsid w:val="00C475B9"/>
    <w:rsid w:val="00C50032"/>
    <w:rsid w:val="00C916CF"/>
    <w:rsid w:val="00C96D30"/>
    <w:rsid w:val="00CA6E1F"/>
    <w:rsid w:val="00CB5109"/>
    <w:rsid w:val="00CC2411"/>
    <w:rsid w:val="00CC5E33"/>
    <w:rsid w:val="00CE5758"/>
    <w:rsid w:val="00CF71A3"/>
    <w:rsid w:val="00CF72EA"/>
    <w:rsid w:val="00D06610"/>
    <w:rsid w:val="00D073D6"/>
    <w:rsid w:val="00D15BFC"/>
    <w:rsid w:val="00D20429"/>
    <w:rsid w:val="00D221DE"/>
    <w:rsid w:val="00D31B63"/>
    <w:rsid w:val="00D46212"/>
    <w:rsid w:val="00D4783F"/>
    <w:rsid w:val="00D52BBC"/>
    <w:rsid w:val="00D62EEB"/>
    <w:rsid w:val="00D7189E"/>
    <w:rsid w:val="00D73243"/>
    <w:rsid w:val="00D76160"/>
    <w:rsid w:val="00D84F0B"/>
    <w:rsid w:val="00D87594"/>
    <w:rsid w:val="00D90EA8"/>
    <w:rsid w:val="00DA03A1"/>
    <w:rsid w:val="00DA30F2"/>
    <w:rsid w:val="00DA34B2"/>
    <w:rsid w:val="00DB2398"/>
    <w:rsid w:val="00DB260A"/>
    <w:rsid w:val="00DB51D2"/>
    <w:rsid w:val="00DB744B"/>
    <w:rsid w:val="00DC05D9"/>
    <w:rsid w:val="00DC7D9A"/>
    <w:rsid w:val="00DD1EC9"/>
    <w:rsid w:val="00DD279E"/>
    <w:rsid w:val="00DD2C0B"/>
    <w:rsid w:val="00DE75A4"/>
    <w:rsid w:val="00DF0C5A"/>
    <w:rsid w:val="00DF4F68"/>
    <w:rsid w:val="00DF6270"/>
    <w:rsid w:val="00E07715"/>
    <w:rsid w:val="00E16EE4"/>
    <w:rsid w:val="00E27214"/>
    <w:rsid w:val="00E339C4"/>
    <w:rsid w:val="00E37B8E"/>
    <w:rsid w:val="00E449B1"/>
    <w:rsid w:val="00E57300"/>
    <w:rsid w:val="00E859EB"/>
    <w:rsid w:val="00E91E1C"/>
    <w:rsid w:val="00E96A0D"/>
    <w:rsid w:val="00EA1C56"/>
    <w:rsid w:val="00EA21E8"/>
    <w:rsid w:val="00EA5B80"/>
    <w:rsid w:val="00EB5A43"/>
    <w:rsid w:val="00EC2814"/>
    <w:rsid w:val="00EC30FE"/>
    <w:rsid w:val="00EC4B11"/>
    <w:rsid w:val="00EC7A5D"/>
    <w:rsid w:val="00ED0559"/>
    <w:rsid w:val="00EF3C0F"/>
    <w:rsid w:val="00EF3F32"/>
    <w:rsid w:val="00F066CC"/>
    <w:rsid w:val="00F07CCF"/>
    <w:rsid w:val="00F170EB"/>
    <w:rsid w:val="00F354DE"/>
    <w:rsid w:val="00F40DF1"/>
    <w:rsid w:val="00F463D4"/>
    <w:rsid w:val="00F53A0B"/>
    <w:rsid w:val="00F566E1"/>
    <w:rsid w:val="00F61A47"/>
    <w:rsid w:val="00F71D7C"/>
    <w:rsid w:val="00F75F0C"/>
    <w:rsid w:val="00F80F12"/>
    <w:rsid w:val="00F82134"/>
    <w:rsid w:val="00FA0CA7"/>
    <w:rsid w:val="00FC325D"/>
    <w:rsid w:val="00FD5006"/>
    <w:rsid w:val="00FE635B"/>
    <w:rsid w:val="00FF0D08"/>
    <w:rsid w:val="00FF5A30"/>
    <w:rsid w:val="00FF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61DE"/>
  <w15:chartTrackingRefBased/>
  <w15:docId w15:val="{91C51D98-B45C-4084-92DB-8B438194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822"/>
    <w:pPr>
      <w:keepNext/>
      <w:tabs>
        <w:tab w:val="left" w:pos="720"/>
        <w:tab w:val="center" w:pos="4680"/>
      </w:tabs>
      <w:spacing w:after="0" w:line="360" w:lineRule="atLeast"/>
      <w:jc w:val="center"/>
      <w:outlineLvl w:val="0"/>
    </w:pPr>
    <w:rPr>
      <w:rFonts w:ascii="Courier New" w:eastAsia="Times New Roman" w:hAnsi="Courier New" w:cs="Courier New"/>
      <w:sz w:val="24"/>
      <w:szCs w:val="20"/>
    </w:rPr>
  </w:style>
  <w:style w:type="paragraph" w:styleId="Heading2">
    <w:name w:val="heading 2"/>
    <w:basedOn w:val="Normal"/>
    <w:next w:val="Normal"/>
    <w:link w:val="Heading2Char"/>
    <w:uiPriority w:val="9"/>
    <w:qFormat/>
    <w:rsid w:val="0043082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91"/>
    <w:pPr>
      <w:ind w:left="720"/>
      <w:contextualSpacing/>
    </w:pPr>
  </w:style>
  <w:style w:type="paragraph" w:styleId="Header">
    <w:name w:val="header"/>
    <w:basedOn w:val="Normal"/>
    <w:link w:val="HeaderChar"/>
    <w:uiPriority w:val="99"/>
    <w:unhideWhenUsed/>
    <w:rsid w:val="00C5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32"/>
  </w:style>
  <w:style w:type="paragraph" w:styleId="Footer">
    <w:name w:val="footer"/>
    <w:basedOn w:val="Normal"/>
    <w:link w:val="FooterChar"/>
    <w:uiPriority w:val="99"/>
    <w:unhideWhenUsed/>
    <w:rsid w:val="00C5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32"/>
  </w:style>
  <w:style w:type="character" w:customStyle="1" w:styleId="Heading1Char">
    <w:name w:val="Heading 1 Char"/>
    <w:basedOn w:val="DefaultParagraphFont"/>
    <w:link w:val="Heading1"/>
    <w:uiPriority w:val="9"/>
    <w:rsid w:val="00430822"/>
    <w:rPr>
      <w:rFonts w:ascii="Courier New" w:eastAsia="Times New Roman" w:hAnsi="Courier New" w:cs="Courier New"/>
      <w:sz w:val="24"/>
      <w:szCs w:val="20"/>
    </w:rPr>
  </w:style>
  <w:style w:type="character" w:customStyle="1" w:styleId="Heading2Char">
    <w:name w:val="Heading 2 Char"/>
    <w:basedOn w:val="DefaultParagraphFont"/>
    <w:link w:val="Heading2"/>
    <w:uiPriority w:val="9"/>
    <w:rsid w:val="00430822"/>
    <w:rPr>
      <w:rFonts w:ascii="Arial" w:eastAsia="Times New Roman" w:hAnsi="Arial" w:cs="Arial"/>
      <w:b/>
      <w:bCs/>
      <w:i/>
      <w:iCs/>
      <w:sz w:val="28"/>
      <w:szCs w:val="28"/>
    </w:rPr>
  </w:style>
  <w:style w:type="numbering" w:customStyle="1" w:styleId="NoList1">
    <w:name w:val="No List1"/>
    <w:next w:val="NoList"/>
    <w:uiPriority w:val="99"/>
    <w:semiHidden/>
    <w:unhideWhenUsed/>
    <w:rsid w:val="00430822"/>
  </w:style>
  <w:style w:type="paragraph" w:styleId="NormalWeb">
    <w:name w:val="Normal (Web)"/>
    <w:basedOn w:val="Normal"/>
    <w:unhideWhenUsed/>
    <w:rsid w:val="00430822"/>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43082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30822"/>
    <w:rPr>
      <w:rFonts w:ascii="Calibri" w:hAnsi="Calibri" w:cs="Calibri"/>
    </w:rPr>
  </w:style>
  <w:style w:type="paragraph" w:customStyle="1" w:styleId="paragraph">
    <w:name w:val="paragraph"/>
    <w:basedOn w:val="Normal"/>
    <w:rsid w:val="00430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30822"/>
  </w:style>
  <w:style w:type="table" w:styleId="TableGrid">
    <w:name w:val="Table Grid"/>
    <w:basedOn w:val="TableNormal"/>
    <w:rsid w:val="004308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3082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430822"/>
    <w:rPr>
      <w:rFonts w:ascii="Times New Roman" w:eastAsia="Times New Roman" w:hAnsi="Times New Roman" w:cs="Times New Roman"/>
      <w:b/>
      <w:sz w:val="28"/>
      <w:szCs w:val="20"/>
    </w:rPr>
  </w:style>
  <w:style w:type="character" w:styleId="CommentReference">
    <w:name w:val="annotation reference"/>
    <w:basedOn w:val="DefaultParagraphFont"/>
    <w:uiPriority w:val="99"/>
    <w:unhideWhenUsed/>
    <w:rsid w:val="00430822"/>
    <w:rPr>
      <w:sz w:val="16"/>
      <w:szCs w:val="16"/>
    </w:rPr>
  </w:style>
  <w:style w:type="paragraph" w:styleId="CommentText">
    <w:name w:val="annotation text"/>
    <w:basedOn w:val="Normal"/>
    <w:link w:val="CommentTextChar"/>
    <w:uiPriority w:val="99"/>
    <w:semiHidden/>
    <w:unhideWhenUsed/>
    <w:rsid w:val="00430822"/>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308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0822"/>
    <w:rPr>
      <w:b/>
      <w:bCs/>
    </w:rPr>
  </w:style>
  <w:style w:type="character" w:customStyle="1" w:styleId="CommentSubjectChar">
    <w:name w:val="Comment Subject Char"/>
    <w:basedOn w:val="CommentTextChar"/>
    <w:link w:val="CommentSubject"/>
    <w:uiPriority w:val="99"/>
    <w:semiHidden/>
    <w:rsid w:val="00430822"/>
    <w:rPr>
      <w:rFonts w:ascii="Calibri" w:eastAsia="Calibri" w:hAnsi="Calibri" w:cs="Times New Roman"/>
      <w:b/>
      <w:bCs/>
      <w:sz w:val="20"/>
      <w:szCs w:val="20"/>
    </w:rPr>
  </w:style>
  <w:style w:type="paragraph" w:styleId="Revision">
    <w:name w:val="Revision"/>
    <w:hidden/>
    <w:uiPriority w:val="99"/>
    <w:semiHidden/>
    <w:rsid w:val="0043082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3082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30822"/>
    <w:rPr>
      <w:rFonts w:ascii="Segoe UI" w:eastAsia="Calibri" w:hAnsi="Segoe UI" w:cs="Segoe UI"/>
      <w:sz w:val="18"/>
      <w:szCs w:val="18"/>
    </w:rPr>
  </w:style>
  <w:style w:type="paragraph" w:styleId="BodyText">
    <w:name w:val="Body Text"/>
    <w:basedOn w:val="Normal"/>
    <w:link w:val="BodyTextChar"/>
    <w:semiHidden/>
    <w:unhideWhenUsed/>
    <w:rsid w:val="00430822"/>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430822"/>
    <w:rPr>
      <w:rFonts w:ascii="Times New Roman" w:eastAsia="Times New Roman" w:hAnsi="Times New Roman" w:cs="Times New Roman"/>
      <w:b/>
      <w:bCs/>
      <w:sz w:val="24"/>
      <w:szCs w:val="24"/>
    </w:rPr>
  </w:style>
  <w:style w:type="paragraph" w:customStyle="1" w:styleId="Level1">
    <w:name w:val="Level 1"/>
    <w:basedOn w:val="Normal"/>
    <w:rsid w:val="00430822"/>
    <w:pPr>
      <w:widowControl w:val="0"/>
      <w:numPr>
        <w:numId w:val="3"/>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customStyle="1" w:styleId="Level2">
    <w:name w:val="Level 2"/>
    <w:basedOn w:val="Normal"/>
    <w:rsid w:val="00430822"/>
    <w:pPr>
      <w:widowControl w:val="0"/>
      <w:numPr>
        <w:ilvl w:val="1"/>
        <w:numId w:val="3"/>
      </w:numPr>
      <w:autoSpaceDE w:val="0"/>
      <w:autoSpaceDN w:val="0"/>
      <w:adjustRightInd w:val="0"/>
      <w:spacing w:after="0" w:line="240" w:lineRule="auto"/>
      <w:ind w:hanging="720"/>
      <w:outlineLvl w:val="1"/>
    </w:pPr>
    <w:rPr>
      <w:rFonts w:ascii="Times New Roman" w:eastAsia="Times New Roman" w:hAnsi="Times New Roman" w:cs="Times New Roman"/>
      <w:sz w:val="24"/>
      <w:szCs w:val="24"/>
    </w:rPr>
  </w:style>
  <w:style w:type="paragraph" w:customStyle="1" w:styleId="Level4">
    <w:name w:val="Level 4"/>
    <w:basedOn w:val="Normal"/>
    <w:rsid w:val="00430822"/>
    <w:pPr>
      <w:widowControl w:val="0"/>
      <w:numPr>
        <w:ilvl w:val="3"/>
        <w:numId w:val="3"/>
      </w:numPr>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 w:type="paragraph" w:customStyle="1" w:styleId="Default">
    <w:name w:val="Default"/>
    <w:basedOn w:val="Normal"/>
    <w:rsid w:val="00430822"/>
    <w:pPr>
      <w:autoSpaceDE w:val="0"/>
      <w:autoSpaceDN w:val="0"/>
      <w:spacing w:after="0" w:line="240" w:lineRule="auto"/>
    </w:pPr>
    <w:rPr>
      <w:rFonts w:ascii="Courier New" w:hAnsi="Courier New" w:cs="Courier New"/>
      <w:color w:val="000000"/>
      <w:sz w:val="24"/>
      <w:szCs w:val="24"/>
    </w:rPr>
  </w:style>
  <w:style w:type="paragraph" w:styleId="BodyTextIndent3">
    <w:name w:val="Body Text Indent 3"/>
    <w:basedOn w:val="Normal"/>
    <w:link w:val="BodyTextIndent3Char"/>
    <w:rsid w:val="00430822"/>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430822"/>
    <w:rPr>
      <w:rFonts w:ascii="Times New Roman" w:eastAsia="Times New Roman" w:hAnsi="Times New Roman" w:cs="Times New Roman"/>
      <w:snapToGrid w:val="0"/>
      <w:sz w:val="16"/>
      <w:szCs w:val="16"/>
    </w:rPr>
  </w:style>
  <w:style w:type="numbering" w:customStyle="1" w:styleId="NoList2">
    <w:name w:val="No List2"/>
    <w:next w:val="NoList"/>
    <w:uiPriority w:val="99"/>
    <w:semiHidden/>
    <w:unhideWhenUsed/>
    <w:rsid w:val="007C46C6"/>
  </w:style>
  <w:style w:type="character" w:styleId="Hyperlink">
    <w:name w:val="Hyperlink"/>
    <w:basedOn w:val="DefaultParagraphFont"/>
    <w:uiPriority w:val="99"/>
    <w:semiHidden/>
    <w:unhideWhenUsed/>
    <w:rsid w:val="007C46C6"/>
    <w:rPr>
      <w:color w:val="0563C1" w:themeColor="hyperlink"/>
      <w:u w:val="single"/>
    </w:rPr>
  </w:style>
  <w:style w:type="paragraph" w:customStyle="1" w:styleId="SC-SingleSp">
    <w:name w:val="SC-Single Sp"/>
    <w:aliases w:val="s1"/>
    <w:basedOn w:val="Normal"/>
    <w:rsid w:val="007C46C6"/>
    <w:pPr>
      <w:spacing w:after="0" w:line="240" w:lineRule="auto"/>
    </w:pPr>
    <w:rPr>
      <w:rFonts w:ascii="Times New Roman" w:eastAsia="Times New Roman" w:hAnsi="Times New Roman"/>
      <w:sz w:val="24"/>
      <w:szCs w:val="20"/>
    </w:rPr>
  </w:style>
  <w:style w:type="numbering" w:customStyle="1" w:styleId="NoList3">
    <w:name w:val="No List3"/>
    <w:next w:val="NoList"/>
    <w:uiPriority w:val="99"/>
    <w:semiHidden/>
    <w:unhideWhenUsed/>
    <w:rsid w:val="00FF5A30"/>
  </w:style>
  <w:style w:type="character" w:customStyle="1" w:styleId="normaltextrun">
    <w:name w:val="normaltextrun"/>
    <w:basedOn w:val="DefaultParagraphFont"/>
    <w:rsid w:val="00FF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5bMSI_DB_REQUEST,FAS.AccountDB,ACCOUNT_HTML.04215559011699F%5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C495-BAA2-46DB-8168-A7845B0D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5196</TotalTime>
  <Pages>13</Pages>
  <Words>5600</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Fisher</dc:creator>
  <cp:keywords/>
  <dc:description/>
  <cp:lastModifiedBy>Lisa Fania</cp:lastModifiedBy>
  <cp:revision>96</cp:revision>
  <cp:lastPrinted>2023-07-07T16:11:00Z</cp:lastPrinted>
  <dcterms:created xsi:type="dcterms:W3CDTF">2023-06-16T15:17:00Z</dcterms:created>
  <dcterms:modified xsi:type="dcterms:W3CDTF">2023-07-07T16:13:00Z</dcterms:modified>
</cp:coreProperties>
</file>